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FFD" w:rsidRDefault="00806FFD" w:rsidP="00806FFD">
      <w:pPr>
        <w:pStyle w:val="ConsPlusNormal"/>
      </w:pPr>
    </w:p>
    <w:p w:rsidR="00806FFD" w:rsidRDefault="00806FFD" w:rsidP="00806FFD">
      <w:pPr>
        <w:pStyle w:val="ConsPlusNormal"/>
      </w:pPr>
    </w:p>
    <w:p w:rsidR="00806FFD" w:rsidRDefault="00806FFD" w:rsidP="00806FFD">
      <w:pPr>
        <w:pStyle w:val="ConsPlusNormal"/>
      </w:pPr>
    </w:p>
    <w:p w:rsidR="00806FFD" w:rsidRDefault="00806FFD" w:rsidP="00806FFD">
      <w:pPr>
        <w:pStyle w:val="ConsPlusNormal"/>
        <w:jc w:val="right"/>
        <w:outlineLvl w:val="0"/>
      </w:pPr>
      <w:r>
        <w:t>Приложение 16</w:t>
      </w:r>
    </w:p>
    <w:p w:rsidR="00806FFD" w:rsidRDefault="00806FFD" w:rsidP="00806FFD">
      <w:pPr>
        <w:pStyle w:val="ConsPlusNormal"/>
        <w:jc w:val="right"/>
      </w:pPr>
      <w:r>
        <w:t>к решению Думы</w:t>
      </w:r>
    </w:p>
    <w:p w:rsidR="00806FFD" w:rsidRDefault="00806FFD" w:rsidP="00806FFD">
      <w:pPr>
        <w:pStyle w:val="ConsPlusNormal"/>
        <w:jc w:val="right"/>
      </w:pPr>
      <w:r>
        <w:t>Ханты-Мансийского района</w:t>
      </w:r>
    </w:p>
    <w:p w:rsidR="00806FFD" w:rsidRDefault="00806FFD" w:rsidP="00806FFD">
      <w:pPr>
        <w:pStyle w:val="ConsPlusNormal"/>
        <w:jc w:val="right"/>
      </w:pPr>
      <w:r>
        <w:t>от 15.12.2023 N 391</w:t>
      </w:r>
    </w:p>
    <w:p w:rsidR="00806FFD" w:rsidRDefault="00806FFD" w:rsidP="00806FFD">
      <w:pPr>
        <w:pStyle w:val="ConsPlusNormal"/>
        <w:jc w:val="right"/>
      </w:pPr>
    </w:p>
    <w:p w:rsidR="00806FFD" w:rsidRDefault="00806FFD" w:rsidP="00806FFD">
      <w:pPr>
        <w:pStyle w:val="ConsPlusTitle"/>
        <w:jc w:val="center"/>
      </w:pPr>
      <w:bookmarkStart w:id="0" w:name="P42422"/>
      <w:bookmarkEnd w:id="0"/>
      <w:r>
        <w:t>ОБЪЕМ</w:t>
      </w:r>
    </w:p>
    <w:p w:rsidR="00806FFD" w:rsidRDefault="00806FFD" w:rsidP="00806FFD">
      <w:pPr>
        <w:pStyle w:val="ConsPlusTitle"/>
        <w:jc w:val="center"/>
      </w:pPr>
      <w:r>
        <w:t>МЕЖБЮДЖЕТНЫХ ТРАНСФЕРТОВ, ПРЕДОСТАВЛЯЕМЫХ БЮДЖЕТАМ СЕЛЬСКИХ</w:t>
      </w:r>
    </w:p>
    <w:p w:rsidR="00806FFD" w:rsidRDefault="00806FFD" w:rsidP="00806FFD">
      <w:pPr>
        <w:pStyle w:val="ConsPlusTitle"/>
        <w:jc w:val="center"/>
      </w:pPr>
      <w:r>
        <w:t>ПОСЕЛЕНИЙ ХАНТЫ-МАНСИЙСКОГО РАЙОНА НА 2025 ГОД</w:t>
      </w:r>
      <w:r w:rsidR="00671963">
        <w:t xml:space="preserve"> </w:t>
      </w:r>
      <w:bookmarkStart w:id="1" w:name="_GoBack"/>
      <w:bookmarkEnd w:id="1"/>
    </w:p>
    <w:p w:rsidR="00806FFD" w:rsidRDefault="00806FFD" w:rsidP="00806FFD">
      <w:pPr>
        <w:pStyle w:val="ConsPlusNormal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134"/>
      </w:tblGrid>
      <w:tr w:rsidR="00806FFD" w:rsidTr="000E7691">
        <w:tc>
          <w:tcPr>
            <w:tcW w:w="16549" w:type="dxa"/>
            <w:gridSpan w:val="14"/>
            <w:tcBorders>
              <w:top w:val="nil"/>
              <w:left w:val="nil"/>
              <w:right w:val="nil"/>
            </w:tcBorders>
          </w:tcPr>
          <w:p w:rsidR="00806FFD" w:rsidRDefault="00806FFD" w:rsidP="000E7691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806FFD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806FFD" w:rsidRDefault="00806FFD" w:rsidP="000E769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  <w:jc w:val="center"/>
            </w:pPr>
            <w:proofErr w:type="spellStart"/>
            <w:r>
              <w:t>Горноправдинск</w:t>
            </w:r>
            <w:proofErr w:type="spellEnd"/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  <w:jc w:val="center"/>
            </w:pPr>
            <w:r>
              <w:t>Селиярово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  <w:jc w:val="center"/>
            </w:pPr>
            <w:r>
              <w:t>Шапша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  <w:jc w:val="center"/>
            </w:pPr>
            <w:proofErr w:type="spellStart"/>
            <w:r>
              <w:t>Выкатной</w:t>
            </w:r>
            <w:proofErr w:type="spellEnd"/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  <w:jc w:val="center"/>
            </w:pPr>
            <w:r>
              <w:t>Кедровый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  <w:jc w:val="center"/>
            </w:pPr>
            <w:r>
              <w:t>Красноленинский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  <w:jc w:val="center"/>
            </w:pPr>
            <w:r>
              <w:t>Кышик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  <w:jc w:val="center"/>
            </w:pPr>
            <w:r>
              <w:t>Луговской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  <w:jc w:val="center"/>
            </w:pPr>
            <w:proofErr w:type="spellStart"/>
            <w:r>
              <w:t>Нялинское</w:t>
            </w:r>
            <w:proofErr w:type="spellEnd"/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  <w:jc w:val="center"/>
            </w:pPr>
            <w:r>
              <w:t>Сибирский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  <w:jc w:val="center"/>
            </w:pPr>
            <w:r>
              <w:t>Согом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  <w:jc w:val="center"/>
            </w:pPr>
            <w:proofErr w:type="spellStart"/>
            <w:r>
              <w:t>Цингалы</w:t>
            </w:r>
            <w:proofErr w:type="spellEnd"/>
          </w:p>
        </w:tc>
        <w:tc>
          <w:tcPr>
            <w:tcW w:w="1134" w:type="dxa"/>
          </w:tcPr>
          <w:p w:rsidR="00806FFD" w:rsidRDefault="00806FFD" w:rsidP="000E7691">
            <w:pPr>
              <w:pStyle w:val="ConsPlusNormal"/>
              <w:jc w:val="center"/>
            </w:pPr>
            <w:r>
              <w:t>ВСЕГО</w:t>
            </w:r>
          </w:p>
        </w:tc>
      </w:tr>
      <w:tr w:rsidR="00806FFD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806FFD" w:rsidRDefault="00806FFD" w:rsidP="000E7691">
            <w:pPr>
              <w:pStyle w:val="ConsPlusNormal"/>
            </w:pPr>
            <w:r>
              <w:t>Межбюджетные трансферты, всего: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80044,8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29333,2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29419,8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24558,9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27816,6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17160,1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15734,3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61223,7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23625,2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30341,6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18122,2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32317,4</w:t>
            </w:r>
          </w:p>
        </w:tc>
        <w:tc>
          <w:tcPr>
            <w:tcW w:w="1134" w:type="dxa"/>
          </w:tcPr>
          <w:p w:rsidR="00806FFD" w:rsidRDefault="00806FFD" w:rsidP="000E7691">
            <w:pPr>
              <w:pStyle w:val="ConsPlusNormal"/>
            </w:pPr>
            <w:r>
              <w:t>389697,8</w:t>
            </w:r>
          </w:p>
        </w:tc>
      </w:tr>
      <w:tr w:rsidR="00806FFD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806FFD" w:rsidRDefault="00806FFD" w:rsidP="000E7691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871,7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400,5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404,0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400,5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828,8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404,0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405,7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6835,1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386,7</w:t>
            </w:r>
          </w:p>
        </w:tc>
        <w:tc>
          <w:tcPr>
            <w:tcW w:w="1134" w:type="dxa"/>
          </w:tcPr>
          <w:p w:rsidR="00806FFD" w:rsidRDefault="00806FFD" w:rsidP="000E7691">
            <w:pPr>
              <w:pStyle w:val="ConsPlusNormal"/>
            </w:pPr>
            <w:r>
              <w:t>12097,1</w:t>
            </w:r>
          </w:p>
        </w:tc>
      </w:tr>
      <w:tr w:rsidR="00806FFD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806FFD" w:rsidRDefault="00806FFD" w:rsidP="000E7691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hyperlink r:id="rId4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</w:t>
            </w:r>
            <w:r>
              <w:lastRenderedPageBreak/>
              <w:t>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lastRenderedPageBreak/>
              <w:t>98,3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55,4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17,3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19,0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0,0</w:t>
            </w:r>
          </w:p>
        </w:tc>
        <w:tc>
          <w:tcPr>
            <w:tcW w:w="1134" w:type="dxa"/>
          </w:tcPr>
          <w:p w:rsidR="00806FFD" w:rsidRDefault="00806FFD" w:rsidP="000E7691">
            <w:pPr>
              <w:pStyle w:val="ConsPlusNormal"/>
            </w:pPr>
            <w:r>
              <w:t>234,9</w:t>
            </w:r>
          </w:p>
        </w:tc>
      </w:tr>
      <w:tr w:rsidR="00806FFD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806FFD" w:rsidRDefault="00806FFD" w:rsidP="000E7691">
            <w:pPr>
              <w:pStyle w:val="ConsPlusNormal"/>
            </w:pPr>
            <w:r>
              <w:t>Субвенция на осуществление первичного воинского учета на территориях, где отсутствуют военные комиссариаты (непрограммные мероприятия)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773,4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773,4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386,7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386,7</w:t>
            </w:r>
          </w:p>
        </w:tc>
        <w:tc>
          <w:tcPr>
            <w:tcW w:w="1134" w:type="dxa"/>
          </w:tcPr>
          <w:p w:rsidR="00806FFD" w:rsidRDefault="00806FFD" w:rsidP="000E7691">
            <w:pPr>
              <w:pStyle w:val="ConsPlusNormal"/>
            </w:pPr>
            <w:r>
              <w:t>5413,8</w:t>
            </w:r>
          </w:p>
        </w:tc>
      </w:tr>
      <w:tr w:rsidR="00806FFD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806FFD" w:rsidRDefault="00806FFD" w:rsidP="000E7691">
            <w:pPr>
              <w:pStyle w:val="ConsPlusNormal"/>
            </w:pPr>
            <w:r>
              <w:t xml:space="preserve">Субсидии за счет средств бюджета района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6448,4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134" w:type="dxa"/>
          </w:tcPr>
          <w:p w:rsidR="00806FFD" w:rsidRDefault="00806FFD" w:rsidP="000E7691">
            <w:pPr>
              <w:pStyle w:val="ConsPlusNormal"/>
            </w:pPr>
            <w:r>
              <w:t>6448,4</w:t>
            </w:r>
          </w:p>
        </w:tc>
      </w:tr>
      <w:tr w:rsidR="00806FFD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806FFD" w:rsidRDefault="00806FFD" w:rsidP="000E7691">
            <w:pPr>
              <w:pStyle w:val="ConsPlusNormal"/>
            </w:pPr>
            <w:r>
              <w:t>Бюджет автономного округа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107,6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:rsidR="00806FFD" w:rsidRDefault="00806FFD" w:rsidP="000E7691">
            <w:pPr>
              <w:pStyle w:val="ConsPlusNormal"/>
            </w:pPr>
            <w:r>
              <w:t>290,9</w:t>
            </w:r>
          </w:p>
        </w:tc>
      </w:tr>
      <w:tr w:rsidR="00806FFD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806FFD" w:rsidRDefault="00806FFD" w:rsidP="000E7691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</w:t>
            </w:r>
            <w:r>
              <w:lastRenderedPageBreak/>
              <w:t xml:space="preserve">Федерации в соответствии с </w:t>
            </w:r>
            <w:hyperlink r:id="rId5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lastRenderedPageBreak/>
              <w:t>107,6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134" w:type="dxa"/>
          </w:tcPr>
          <w:p w:rsidR="00806FFD" w:rsidRDefault="00806FFD" w:rsidP="000E7691">
            <w:pPr>
              <w:pStyle w:val="ConsPlusNormal"/>
            </w:pPr>
            <w:r>
              <w:t>107,6</w:t>
            </w:r>
          </w:p>
        </w:tc>
      </w:tr>
      <w:tr w:rsidR="00806FFD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806FFD" w:rsidRDefault="00806FFD" w:rsidP="000E7691">
            <w:pPr>
              <w:pStyle w:val="ConsPlusNormal"/>
            </w:pPr>
            <w:r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134" w:type="dxa"/>
          </w:tcPr>
          <w:p w:rsidR="00806FFD" w:rsidRDefault="00806FFD" w:rsidP="000E7691">
            <w:pPr>
              <w:pStyle w:val="ConsPlusNormal"/>
            </w:pPr>
            <w:r>
              <w:t>0,0</w:t>
            </w:r>
          </w:p>
        </w:tc>
      </w:tr>
      <w:tr w:rsidR="00806FFD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806FFD" w:rsidRDefault="00806FFD" w:rsidP="000E7691">
            <w:pPr>
              <w:pStyle w:val="ConsPlusNormal"/>
            </w:pPr>
            <w:r>
              <w:t xml:space="preserve">Субсидия на реализацию мероприятий по созданию условий для деятельности народных дружин в сельских поселениях Ханты-Мансийского района в рамках муниципальной программы "Профилактика правонарушений в сфере обеспечения общественной </w:t>
            </w:r>
            <w:r>
              <w:lastRenderedPageBreak/>
              <w:t>безопасности в Ханты-Мансийском районе"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lastRenderedPageBreak/>
              <w:t>0,0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21,4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17,0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16,5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16,2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:rsidR="00806FFD" w:rsidRDefault="00806FFD" w:rsidP="000E7691">
            <w:pPr>
              <w:pStyle w:val="ConsPlusNormal"/>
            </w:pPr>
            <w:r>
              <w:t>183,3</w:t>
            </w:r>
          </w:p>
        </w:tc>
      </w:tr>
      <w:tr w:rsidR="00806FFD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806FFD" w:rsidRDefault="00806FFD" w:rsidP="000E7691">
            <w:pPr>
              <w:pStyle w:val="ConsPlusNormal"/>
            </w:pPr>
            <w:r>
              <w:t>Местный бюджет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79065,5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28908,3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29011,7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24137,9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27417,4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16748,4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15331,1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60378,7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23205,6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29920,3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11273,2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31911,7</w:t>
            </w:r>
          </w:p>
        </w:tc>
        <w:tc>
          <w:tcPr>
            <w:tcW w:w="1134" w:type="dxa"/>
          </w:tcPr>
          <w:p w:rsidR="00806FFD" w:rsidRDefault="00806FFD" w:rsidP="000E7691">
            <w:pPr>
              <w:pStyle w:val="ConsPlusNormal"/>
            </w:pPr>
            <w:r>
              <w:t>377309,8</w:t>
            </w:r>
          </w:p>
        </w:tc>
      </w:tr>
      <w:tr w:rsidR="00806FFD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806FFD" w:rsidRDefault="00806FFD" w:rsidP="000E7691">
            <w:pPr>
              <w:pStyle w:val="ConsPlusNormal"/>
            </w:pPr>
            <w:r>
              <w:t>Дотация на выравнивание бюджетной обеспеченности сельских поселений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78865,5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28908,3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28444,6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23754,1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27267,4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16598,4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15231,1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60328,7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23055,6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29920,3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11273,2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31636,7</w:t>
            </w:r>
          </w:p>
        </w:tc>
        <w:tc>
          <w:tcPr>
            <w:tcW w:w="1134" w:type="dxa"/>
          </w:tcPr>
          <w:p w:rsidR="00806FFD" w:rsidRDefault="00806FFD" w:rsidP="000E7691">
            <w:pPr>
              <w:pStyle w:val="ConsPlusNormal"/>
            </w:pPr>
            <w:r>
              <w:t>375283,9</w:t>
            </w:r>
          </w:p>
        </w:tc>
      </w:tr>
      <w:tr w:rsidR="00806FFD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175" w:type="dxa"/>
          </w:tcPr>
          <w:p w:rsidR="00806FFD" w:rsidRDefault="00806FFD" w:rsidP="000E7691">
            <w:pPr>
              <w:pStyle w:val="ConsPlusNormal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обязательств, возникающих при выполнении полномочий органов местного самоуправления сельских поселений на реализацию мероприятий по устройству защитных противопожарных полос в населенных пунктах района в рамках муниципальной программы "Безопасность жизнедеятельности в Ханты-Мансийском районе"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200,0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567,1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383,8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100,0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50,0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</w:p>
        </w:tc>
        <w:tc>
          <w:tcPr>
            <w:tcW w:w="1020" w:type="dxa"/>
          </w:tcPr>
          <w:p w:rsidR="00806FFD" w:rsidRDefault="00806FFD" w:rsidP="000E7691">
            <w:pPr>
              <w:pStyle w:val="ConsPlusNormal"/>
            </w:pPr>
            <w:r>
              <w:t>275,0</w:t>
            </w:r>
          </w:p>
        </w:tc>
        <w:tc>
          <w:tcPr>
            <w:tcW w:w="1134" w:type="dxa"/>
          </w:tcPr>
          <w:p w:rsidR="00806FFD" w:rsidRDefault="00806FFD" w:rsidP="000E7691">
            <w:pPr>
              <w:pStyle w:val="ConsPlusNormal"/>
            </w:pPr>
            <w:r>
              <w:t>2025,9</w:t>
            </w:r>
          </w:p>
        </w:tc>
      </w:tr>
    </w:tbl>
    <w:p w:rsidR="00806FFD" w:rsidRDefault="00806FFD" w:rsidP="00806FFD">
      <w:pPr>
        <w:pStyle w:val="ConsPlusNormal"/>
      </w:pPr>
    </w:p>
    <w:p w:rsidR="00806FFD" w:rsidRDefault="00806FFD" w:rsidP="00806FFD">
      <w:pPr>
        <w:pStyle w:val="ConsPlusNormal"/>
      </w:pPr>
    </w:p>
    <w:p w:rsidR="001D71AC" w:rsidRDefault="001D71AC"/>
    <w:sectPr w:rsidR="001D71AC" w:rsidSect="00806F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976"/>
    <w:rsid w:val="001D71AC"/>
    <w:rsid w:val="00671963"/>
    <w:rsid w:val="00806FFD"/>
    <w:rsid w:val="00F7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4FBDDD-8022-4596-A5F2-086040CA9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FFD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F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806FF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3037&amp;dst=100553" TargetMode="External"/><Relationship Id="rId4" Type="http://schemas.openxmlformats.org/officeDocument/2006/relationships/hyperlink" Target="https://login.consultant.ru/link/?req=doc&amp;base=LAW&amp;n=483037&amp;dst=100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536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2024-12-28T11:12:00Z</dcterms:created>
  <dcterms:modified xsi:type="dcterms:W3CDTF">2024-10-18T11:48:00Z</dcterms:modified>
</cp:coreProperties>
</file>