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9FC" w:rsidRDefault="00B709FC">
      <w:pPr>
        <w:spacing w:after="0"/>
        <w:ind w:right="-14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4B5F" w:rsidRDefault="006C4B5F" w:rsidP="006C4B5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профилактик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онлайн-мошенничес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тва и телефонного мошенничества</w:t>
      </w:r>
      <w:r w:rsidR="00672DE9">
        <w:rPr>
          <w:rFonts w:ascii="Times New Roman" w:eastAsia="Calibri" w:hAnsi="Times New Roman" w:cs="Times New Roman"/>
          <w:color w:val="000000"/>
          <w:sz w:val="28"/>
          <w:szCs w:val="28"/>
        </w:rPr>
        <w:t>, п</w:t>
      </w:r>
      <w:r w:rsidR="008D7CBE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="00672DE9">
        <w:rPr>
          <w:rFonts w:ascii="Times New Roman" w:eastAsia="Calibri" w:hAnsi="Times New Roman" w:cs="Times New Roman"/>
          <w:color w:val="000000"/>
          <w:sz w:val="28"/>
          <w:szCs w:val="28"/>
        </w:rPr>
        <w:t>е</w:t>
      </w:r>
      <w:r w:rsidR="008D7CBE">
        <w:rPr>
          <w:rFonts w:ascii="Times New Roman" w:eastAsia="Calibri" w:hAnsi="Times New Roman" w:cs="Times New Roman"/>
          <w:color w:val="000000"/>
          <w:sz w:val="28"/>
          <w:szCs w:val="28"/>
        </w:rPr>
        <w:t>дставле</w:t>
      </w:r>
      <w:r w:rsidR="00672DE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ны </w:t>
      </w:r>
      <w:r w:rsidRPr="006C4B5F">
        <w:rPr>
          <w:rFonts w:ascii="Times New Roman" w:hAnsi="Times New Roman" w:cs="Times New Roman"/>
          <w:sz w:val="28"/>
          <w:szCs w:val="28"/>
        </w:rPr>
        <w:t>новые видеоро</w:t>
      </w:r>
      <w:r>
        <w:rPr>
          <w:rFonts w:ascii="Times New Roman" w:hAnsi="Times New Roman" w:cs="Times New Roman"/>
          <w:sz w:val="28"/>
          <w:szCs w:val="28"/>
        </w:rPr>
        <w:t xml:space="preserve">лики и информационные материалы, </w:t>
      </w:r>
      <w:r w:rsidRPr="006C4B5F">
        <w:rPr>
          <w:rFonts w:ascii="Times New Roman" w:hAnsi="Times New Roman" w:cs="Times New Roman"/>
          <w:sz w:val="28"/>
          <w:szCs w:val="28"/>
        </w:rPr>
        <w:t xml:space="preserve">с которыми можно </w:t>
      </w:r>
      <w:proofErr w:type="gramStart"/>
      <w:r w:rsidRPr="006C4B5F">
        <w:rPr>
          <w:rFonts w:ascii="Times New Roman" w:hAnsi="Times New Roman" w:cs="Times New Roman"/>
          <w:sz w:val="28"/>
          <w:szCs w:val="28"/>
        </w:rPr>
        <w:t>ознаком</w:t>
      </w:r>
      <w:bookmarkStart w:id="0" w:name="_GoBack"/>
      <w:bookmarkEnd w:id="0"/>
      <w:r w:rsidRPr="006C4B5F">
        <w:rPr>
          <w:rFonts w:ascii="Times New Roman" w:hAnsi="Times New Roman" w:cs="Times New Roman"/>
          <w:sz w:val="28"/>
          <w:szCs w:val="28"/>
        </w:rPr>
        <w:t>ится</w:t>
      </w:r>
      <w:proofErr w:type="gramEnd"/>
      <w:r w:rsidRPr="006C4B5F">
        <w:rPr>
          <w:rFonts w:ascii="Times New Roman" w:hAnsi="Times New Roman" w:cs="Times New Roman"/>
          <w:sz w:val="28"/>
          <w:szCs w:val="28"/>
        </w:rPr>
        <w:t xml:space="preserve"> по ссылке </w:t>
      </w:r>
    </w:p>
    <w:p w:rsidR="006C4B5F" w:rsidRDefault="006C4B5F" w:rsidP="006C4B5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ind w:left="709"/>
        <w:jc w:val="both"/>
        <w:rPr>
          <w:rStyle w:val="afd"/>
          <w:rFonts w:ascii="Times New Roman" w:eastAsia="Times New Roman" w:hAnsi="Times New Roman" w:cs="Times New Roman"/>
          <w:color w:val="0000EE"/>
          <w:sz w:val="28"/>
          <w:szCs w:val="28"/>
        </w:rPr>
      </w:pPr>
      <w:hyperlink r:id="rId9" w:tooltip="https://disk.yandex.ru/d/GCYvPPOB7Wl_CQ" w:history="1">
        <w:r>
          <w:rPr>
            <w:rStyle w:val="afd"/>
            <w:rFonts w:ascii="Times New Roman" w:eastAsia="Times New Roman" w:hAnsi="Times New Roman" w:cs="Times New Roman"/>
            <w:color w:val="0000EE"/>
            <w:sz w:val="28"/>
            <w:szCs w:val="28"/>
          </w:rPr>
          <w:t>https://disk.yandex</w:t>
        </w:r>
        <w:r>
          <w:rPr>
            <w:rStyle w:val="afd"/>
            <w:rFonts w:ascii="Times New Roman" w:eastAsia="Times New Roman" w:hAnsi="Times New Roman" w:cs="Times New Roman"/>
            <w:color w:val="0000EE"/>
            <w:sz w:val="28"/>
            <w:szCs w:val="28"/>
          </w:rPr>
          <w:t>.</w:t>
        </w:r>
        <w:r>
          <w:rPr>
            <w:rStyle w:val="afd"/>
            <w:rFonts w:ascii="Times New Roman" w:eastAsia="Times New Roman" w:hAnsi="Times New Roman" w:cs="Times New Roman"/>
            <w:color w:val="0000EE"/>
            <w:sz w:val="28"/>
            <w:szCs w:val="28"/>
          </w:rPr>
          <w:t>ru/d/G</w:t>
        </w:r>
        <w:r>
          <w:rPr>
            <w:rStyle w:val="afd"/>
            <w:rFonts w:ascii="Times New Roman" w:eastAsia="Times New Roman" w:hAnsi="Times New Roman" w:cs="Times New Roman"/>
            <w:color w:val="0000EE"/>
            <w:sz w:val="28"/>
            <w:szCs w:val="28"/>
          </w:rPr>
          <w:t>C</w:t>
        </w:r>
        <w:r>
          <w:rPr>
            <w:rStyle w:val="afd"/>
            <w:rFonts w:ascii="Times New Roman" w:eastAsia="Times New Roman" w:hAnsi="Times New Roman" w:cs="Times New Roman"/>
            <w:color w:val="0000EE"/>
            <w:sz w:val="28"/>
            <w:szCs w:val="28"/>
          </w:rPr>
          <w:t>YvP</w:t>
        </w:r>
        <w:r>
          <w:rPr>
            <w:rStyle w:val="afd"/>
            <w:rFonts w:ascii="Times New Roman" w:eastAsia="Times New Roman" w:hAnsi="Times New Roman" w:cs="Times New Roman"/>
            <w:color w:val="0000EE"/>
            <w:sz w:val="28"/>
            <w:szCs w:val="28"/>
          </w:rPr>
          <w:t>P</w:t>
        </w:r>
        <w:r>
          <w:rPr>
            <w:rStyle w:val="afd"/>
            <w:rFonts w:ascii="Times New Roman" w:eastAsia="Times New Roman" w:hAnsi="Times New Roman" w:cs="Times New Roman"/>
            <w:color w:val="0000EE"/>
            <w:sz w:val="28"/>
            <w:szCs w:val="28"/>
          </w:rPr>
          <w:t>OB7Wl_CQ</w:t>
        </w:r>
      </w:hyperlink>
      <w:r>
        <w:t xml:space="preserve"> </w:t>
      </w:r>
      <w:hyperlink r:id="rId10" w:tooltip="https://deprb.admhmao.ru/profilaktika-moshennichestva/" w:history="1">
        <w:r>
          <w:rPr>
            <w:rStyle w:val="afd"/>
            <w:rFonts w:ascii="Times New Roman" w:eastAsia="Times New Roman" w:hAnsi="Times New Roman" w:cs="Times New Roman"/>
            <w:color w:val="0000EE"/>
            <w:sz w:val="28"/>
            <w:szCs w:val="28"/>
          </w:rPr>
          <w:t>https://deprb.admh</w:t>
        </w:r>
        <w:r>
          <w:rPr>
            <w:rStyle w:val="afd"/>
            <w:rFonts w:ascii="Times New Roman" w:eastAsia="Times New Roman" w:hAnsi="Times New Roman" w:cs="Times New Roman"/>
            <w:color w:val="0000EE"/>
            <w:sz w:val="28"/>
            <w:szCs w:val="28"/>
          </w:rPr>
          <w:t>m</w:t>
        </w:r>
        <w:r>
          <w:rPr>
            <w:rStyle w:val="afd"/>
            <w:rFonts w:ascii="Times New Roman" w:eastAsia="Times New Roman" w:hAnsi="Times New Roman" w:cs="Times New Roman"/>
            <w:color w:val="0000EE"/>
            <w:sz w:val="28"/>
            <w:szCs w:val="28"/>
          </w:rPr>
          <w:t>ao.ru/prof</w:t>
        </w:r>
        <w:r>
          <w:rPr>
            <w:rStyle w:val="afd"/>
            <w:rFonts w:ascii="Times New Roman" w:eastAsia="Times New Roman" w:hAnsi="Times New Roman" w:cs="Times New Roman"/>
            <w:color w:val="0000EE"/>
            <w:sz w:val="28"/>
            <w:szCs w:val="28"/>
          </w:rPr>
          <w:t>i</w:t>
        </w:r>
        <w:r>
          <w:rPr>
            <w:rStyle w:val="afd"/>
            <w:rFonts w:ascii="Times New Roman" w:eastAsia="Times New Roman" w:hAnsi="Times New Roman" w:cs="Times New Roman"/>
            <w:color w:val="0000EE"/>
            <w:sz w:val="28"/>
            <w:szCs w:val="28"/>
          </w:rPr>
          <w:t>laktika-moshennichestva/</w:t>
        </w:r>
      </w:hyperlink>
    </w:p>
    <w:p w:rsidR="002B38FC" w:rsidRDefault="002B38FC" w:rsidP="002B38F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after="0"/>
        <w:jc w:val="both"/>
        <w:rPr>
          <w:rStyle w:val="afd"/>
          <w:rFonts w:ascii="Times New Roman" w:eastAsia="Times New Roman" w:hAnsi="Times New Roman" w:cs="Times New Roman"/>
          <w:color w:val="0000EE"/>
          <w:sz w:val="28"/>
          <w:szCs w:val="28"/>
        </w:rPr>
      </w:pPr>
    </w:p>
    <w:sectPr w:rsidR="002B38FC">
      <w:headerReference w:type="default" r:id="rId11"/>
      <w:headerReference w:type="first" r:id="rId12"/>
      <w:footerReference w:type="first" r:id="rId13"/>
      <w:pgSz w:w="11906" w:h="16838"/>
      <w:pgMar w:top="851" w:right="1276" w:bottom="1247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9FC" w:rsidRDefault="00CF5312">
      <w:pPr>
        <w:spacing w:after="0" w:line="240" w:lineRule="auto"/>
      </w:pPr>
      <w:r>
        <w:separator/>
      </w:r>
    </w:p>
  </w:endnote>
  <w:endnote w:type="continuationSeparator" w:id="0">
    <w:p w:rsidR="00B709FC" w:rsidRDefault="00CF5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9FC" w:rsidRDefault="00B709FC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9FC" w:rsidRDefault="00CF5312">
      <w:pPr>
        <w:spacing w:after="0" w:line="240" w:lineRule="auto"/>
      </w:pPr>
      <w:r>
        <w:separator/>
      </w:r>
    </w:p>
  </w:footnote>
  <w:footnote w:type="continuationSeparator" w:id="0">
    <w:p w:rsidR="00B709FC" w:rsidRDefault="00CF5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9FC" w:rsidRDefault="00B709FC">
    <w:pPr>
      <w:pStyle w:val="af6"/>
      <w:jc w:val="center"/>
    </w:pPr>
  </w:p>
  <w:p w:rsidR="00B709FC" w:rsidRDefault="00CF5312">
    <w:pPr>
      <w:pStyle w:val="af6"/>
      <w:jc w:val="center"/>
    </w:pPr>
    <w:r>
      <w:fldChar w:fldCharType="begin"/>
    </w:r>
    <w:r>
      <w:instrText>PAGE \* MERGEFORMAT</w:instrText>
    </w:r>
    <w:r>
      <w:fldChar w:fldCharType="separate"/>
    </w:r>
    <w:r w:rsidR="002B38FC">
      <w:rPr>
        <w:noProof/>
      </w:rPr>
      <w:t>2</w:t>
    </w:r>
    <w:r>
      <w:fldChar w:fldCharType="end"/>
    </w:r>
  </w:p>
  <w:p w:rsidR="00B709FC" w:rsidRDefault="00B709FC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09FC" w:rsidRDefault="00B709FC">
    <w:pPr>
      <w:pStyle w:val="a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4B5E"/>
    <w:multiLevelType w:val="hybridMultilevel"/>
    <w:tmpl w:val="1FAC7E44"/>
    <w:lvl w:ilvl="0" w:tplc="7FC6751C">
      <w:start w:val="1"/>
      <w:numFmt w:val="decimal"/>
      <w:lvlText w:val="%1."/>
      <w:lvlJc w:val="left"/>
    </w:lvl>
    <w:lvl w:ilvl="1" w:tplc="1144CA38">
      <w:start w:val="1"/>
      <w:numFmt w:val="lowerLetter"/>
      <w:lvlText w:val="%2."/>
      <w:lvlJc w:val="left"/>
      <w:pPr>
        <w:ind w:left="1440" w:hanging="360"/>
      </w:pPr>
    </w:lvl>
    <w:lvl w:ilvl="2" w:tplc="5DC6E3DE">
      <w:start w:val="1"/>
      <w:numFmt w:val="lowerRoman"/>
      <w:lvlText w:val="%3."/>
      <w:lvlJc w:val="right"/>
      <w:pPr>
        <w:ind w:left="2160" w:hanging="180"/>
      </w:pPr>
    </w:lvl>
    <w:lvl w:ilvl="3" w:tplc="825222F8">
      <w:start w:val="1"/>
      <w:numFmt w:val="decimal"/>
      <w:lvlText w:val="%4."/>
      <w:lvlJc w:val="left"/>
      <w:pPr>
        <w:ind w:left="2880" w:hanging="360"/>
      </w:pPr>
    </w:lvl>
    <w:lvl w:ilvl="4" w:tplc="DD2C857A">
      <w:start w:val="1"/>
      <w:numFmt w:val="lowerLetter"/>
      <w:lvlText w:val="%5."/>
      <w:lvlJc w:val="left"/>
      <w:pPr>
        <w:ind w:left="3600" w:hanging="360"/>
      </w:pPr>
    </w:lvl>
    <w:lvl w:ilvl="5" w:tplc="06EE1272">
      <w:start w:val="1"/>
      <w:numFmt w:val="lowerRoman"/>
      <w:lvlText w:val="%6."/>
      <w:lvlJc w:val="right"/>
      <w:pPr>
        <w:ind w:left="4320" w:hanging="180"/>
      </w:pPr>
    </w:lvl>
    <w:lvl w:ilvl="6" w:tplc="15189540">
      <w:start w:val="1"/>
      <w:numFmt w:val="decimal"/>
      <w:lvlText w:val="%7."/>
      <w:lvlJc w:val="left"/>
      <w:pPr>
        <w:ind w:left="5040" w:hanging="360"/>
      </w:pPr>
    </w:lvl>
    <w:lvl w:ilvl="7" w:tplc="312A873A">
      <w:start w:val="1"/>
      <w:numFmt w:val="lowerLetter"/>
      <w:lvlText w:val="%8."/>
      <w:lvlJc w:val="left"/>
      <w:pPr>
        <w:ind w:left="5760" w:hanging="360"/>
      </w:pPr>
    </w:lvl>
    <w:lvl w:ilvl="8" w:tplc="21DC5C8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9FC"/>
    <w:rsid w:val="002B38FC"/>
    <w:rsid w:val="00672DE9"/>
    <w:rsid w:val="006C4B5F"/>
    <w:rsid w:val="008D7CBE"/>
    <w:rsid w:val="00B709FC"/>
    <w:rsid w:val="00CF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Balloon Text"/>
    <w:basedOn w:val="a"/>
    <w:link w:val="af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  <w:style w:type="paragraph" w:customStyle="1" w:styleId="ConsPlusTitle">
    <w:name w:val="ConsPlusTitle"/>
    <w:uiPriority w:val="99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a">
    <w:name w:val="Body Text Indent"/>
    <w:basedOn w:val="a"/>
    <w:link w:val="afb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b">
    <w:name w:val="Основной текст с отступом Знак"/>
    <w:basedOn w:val="a0"/>
    <w:link w:val="afa"/>
    <w:rPr>
      <w:rFonts w:ascii="Century Gothic" w:eastAsia="Times New Roman" w:hAnsi="Century Gothic" w:cs="Times New Roman"/>
      <w:lang w:val="en-US"/>
    </w:rPr>
  </w:style>
  <w:style w:type="paragraph" w:styleId="afc">
    <w:name w:val="No Spacing"/>
    <w:uiPriority w:val="1"/>
    <w:qFormat/>
    <w:pPr>
      <w:spacing w:after="0" w:line="240" w:lineRule="auto"/>
    </w:pPr>
  </w:style>
  <w:style w:type="character" w:styleId="afd">
    <w:name w:val="Hyperlink"/>
    <w:rPr>
      <w:color w:val="0000FF"/>
      <w:u w:val="single"/>
    </w:rPr>
  </w:style>
  <w:style w:type="character" w:styleId="afe">
    <w:name w:val="FollowedHyperlink"/>
    <w:basedOn w:val="a0"/>
    <w:uiPriority w:val="99"/>
    <w:semiHidden/>
    <w:unhideWhenUsed/>
    <w:rsid w:val="006C4B5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  <w:pPr>
      <w:spacing w:after="0"/>
    </w:pPr>
  </w:style>
  <w:style w:type="paragraph" w:styleId="af3">
    <w:name w:val="Balloon Text"/>
    <w:basedOn w:val="a"/>
    <w:link w:val="af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</w:style>
  <w:style w:type="paragraph" w:customStyle="1" w:styleId="ConsPlusTitle">
    <w:name w:val="ConsPlusTitle"/>
    <w:uiPriority w:val="99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a">
    <w:name w:val="Body Text Indent"/>
    <w:basedOn w:val="a"/>
    <w:link w:val="afb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fb">
    <w:name w:val="Основной текст с отступом Знак"/>
    <w:basedOn w:val="a0"/>
    <w:link w:val="afa"/>
    <w:rPr>
      <w:rFonts w:ascii="Century Gothic" w:eastAsia="Times New Roman" w:hAnsi="Century Gothic" w:cs="Times New Roman"/>
      <w:lang w:val="en-US"/>
    </w:rPr>
  </w:style>
  <w:style w:type="paragraph" w:styleId="afc">
    <w:name w:val="No Spacing"/>
    <w:uiPriority w:val="1"/>
    <w:qFormat/>
    <w:pPr>
      <w:spacing w:after="0" w:line="240" w:lineRule="auto"/>
    </w:pPr>
  </w:style>
  <w:style w:type="character" w:styleId="afd">
    <w:name w:val="Hyperlink"/>
    <w:rPr>
      <w:color w:val="0000FF"/>
      <w:u w:val="single"/>
    </w:rPr>
  </w:style>
  <w:style w:type="character" w:styleId="afe">
    <w:name w:val="FollowedHyperlink"/>
    <w:basedOn w:val="a0"/>
    <w:uiPriority w:val="99"/>
    <w:semiHidden/>
    <w:unhideWhenUsed/>
    <w:rsid w:val="006C4B5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eprb.admhmao.ru/profilaktika-moshennichestv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isk.yandex.ru/d/GCYvPPOB7Wl_CQ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6ECA2-BC26-409C-86FF-518F53B7C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Разинкина М.В.</dc:creator>
  <cp:lastModifiedBy>Разинкина М.В.</cp:lastModifiedBy>
  <cp:revision>2</cp:revision>
  <dcterms:created xsi:type="dcterms:W3CDTF">2023-10-24T07:04:00Z</dcterms:created>
  <dcterms:modified xsi:type="dcterms:W3CDTF">2023-10-24T07:04:00Z</dcterms:modified>
</cp:coreProperties>
</file>