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D131996" wp14:editId="50C9588C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607B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07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07B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7BD" w:rsidRDefault="002720C7" w:rsidP="00F7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7607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7BD" w:rsidRDefault="007607BD" w:rsidP="00F7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работы контрольно-счетной палаты                      Ханты-Мансийского района, в части аудита в сфере закупок,                            на 2 полугодие 2019 года</w:t>
      </w:r>
      <w:r w:rsidR="00760A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приказу.</w:t>
      </w:r>
    </w:p>
    <w:p w:rsidR="007607BD" w:rsidRDefault="007607BD" w:rsidP="00F7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F42D57" w:rsidRDefault="00F42D5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2D57" w:rsidRPr="005A7F4D" w:rsidRDefault="00F42D5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p w:rsidR="00B378F4" w:rsidRPr="00B232EC" w:rsidRDefault="00B378F4" w:rsidP="00B378F4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B378F4" w:rsidRPr="00B232EC" w:rsidRDefault="00B378F4" w:rsidP="00B378F4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B378F4" w:rsidRPr="00B232EC" w:rsidRDefault="00B378F4" w:rsidP="00B378F4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378F4" w:rsidRPr="008C5328" w:rsidRDefault="00B378F4" w:rsidP="00B378F4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55BD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155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155B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B378F4" w:rsidRDefault="00B378F4" w:rsidP="00B37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8F4" w:rsidRPr="00DF4F4A" w:rsidRDefault="00B378F4" w:rsidP="00B37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B378F4" w:rsidRDefault="00B378F4" w:rsidP="00B37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B378F4" w:rsidRPr="00DF4F4A" w:rsidRDefault="00B378F4" w:rsidP="00B37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(аудит в сфере закупок)</w:t>
      </w:r>
    </w:p>
    <w:p w:rsidR="00B378F4" w:rsidRDefault="00B378F4" w:rsidP="00B37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155BD">
        <w:rPr>
          <w:rFonts w:ascii="Times New Roman" w:hAnsi="Times New Roman" w:cs="Times New Roman"/>
          <w:b/>
          <w:sz w:val="28"/>
          <w:szCs w:val="28"/>
        </w:rPr>
        <w:t>второе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DF4F4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78F4" w:rsidRDefault="00B378F4" w:rsidP="00B37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B378F4" w:rsidRPr="00D56756" w:rsidTr="00891338">
        <w:tc>
          <w:tcPr>
            <w:tcW w:w="709" w:type="dxa"/>
          </w:tcPr>
          <w:p w:rsidR="00B378F4" w:rsidRPr="00D56756" w:rsidRDefault="00B378F4" w:rsidP="0089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78F4" w:rsidRPr="00D56756" w:rsidRDefault="00B378F4" w:rsidP="0089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</w:tcPr>
          <w:p w:rsidR="00B378F4" w:rsidRPr="00D56756" w:rsidRDefault="00B378F4" w:rsidP="0089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</w:tcPr>
          <w:p w:rsidR="00B378F4" w:rsidRPr="00D56756" w:rsidRDefault="00B378F4" w:rsidP="0089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B378F4" w:rsidRPr="00D56756" w:rsidRDefault="00B378F4" w:rsidP="0089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B378F4" w:rsidRPr="00D56756" w:rsidRDefault="00B378F4" w:rsidP="0089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B378F4" w:rsidRPr="00D56756" w:rsidTr="00891338">
        <w:tc>
          <w:tcPr>
            <w:tcW w:w="14885" w:type="dxa"/>
            <w:gridSpan w:val="4"/>
          </w:tcPr>
          <w:p w:rsidR="00B378F4" w:rsidRPr="00D56756" w:rsidRDefault="00B378F4" w:rsidP="00FE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E1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Экспертно-аналитические 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B378F4" w:rsidRPr="00043CB3" w:rsidTr="00891338">
        <w:tc>
          <w:tcPr>
            <w:tcW w:w="709" w:type="dxa"/>
          </w:tcPr>
          <w:p w:rsidR="00B378F4" w:rsidRPr="00043CB3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B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B378F4" w:rsidRPr="00691C3F" w:rsidRDefault="00FE187D" w:rsidP="008913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Оценка эффективности закупочной деятельности </w:t>
            </w:r>
            <w:r w:rsidR="0094468A">
              <w:rPr>
                <w:color w:val="auto"/>
                <w:sz w:val="28"/>
                <w:szCs w:val="28"/>
              </w:rPr>
              <w:t>сельских поселений за 1 полугодие 2019 года</w:t>
            </w:r>
          </w:p>
        </w:tc>
        <w:tc>
          <w:tcPr>
            <w:tcW w:w="2268" w:type="dxa"/>
            <w:vAlign w:val="center"/>
          </w:tcPr>
          <w:p w:rsidR="00B378F4" w:rsidRPr="00576AFE" w:rsidRDefault="00FE187D" w:rsidP="00FE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B378F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B378F4" w:rsidRPr="00043CB3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B378F4" w:rsidRPr="00D95EEA" w:rsidTr="00891338">
        <w:tc>
          <w:tcPr>
            <w:tcW w:w="14885" w:type="dxa"/>
            <w:gridSpan w:val="4"/>
          </w:tcPr>
          <w:p w:rsidR="00B378F4" w:rsidRPr="00D95EEA" w:rsidRDefault="00B378F4" w:rsidP="0089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95E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доступа к информации о деятельности контрольно-счетной палаты Ханты-Мансийского района</w:t>
            </w:r>
          </w:p>
        </w:tc>
      </w:tr>
      <w:tr w:rsidR="00B378F4" w:rsidRPr="00043CB3" w:rsidTr="00891338">
        <w:tc>
          <w:tcPr>
            <w:tcW w:w="709" w:type="dxa"/>
          </w:tcPr>
          <w:p w:rsidR="00B378F4" w:rsidRPr="0003663A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378F4" w:rsidRPr="008309FC" w:rsidRDefault="00B378F4" w:rsidP="0089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ежеквартальной информации 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контрольно-счетной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палаты Ханты-Мансийского района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B378F4" w:rsidRPr="008309FC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119" w:type="dxa"/>
            <w:vAlign w:val="center"/>
          </w:tcPr>
          <w:p w:rsidR="00B378F4" w:rsidRPr="008309FC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B378F4" w:rsidRPr="00043CB3" w:rsidTr="00891338">
        <w:tc>
          <w:tcPr>
            <w:tcW w:w="709" w:type="dxa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</w:tcPr>
          <w:p w:rsidR="00B378F4" w:rsidRPr="008309FC" w:rsidRDefault="00B378F4" w:rsidP="0089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B378F4" w:rsidRPr="00043CB3" w:rsidTr="00891338">
        <w:tc>
          <w:tcPr>
            <w:tcW w:w="709" w:type="dxa"/>
          </w:tcPr>
          <w:p w:rsidR="00B378F4" w:rsidRPr="0003663A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378F4" w:rsidRPr="0003663A" w:rsidRDefault="00B378F4" w:rsidP="0089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района, 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онтрольно-счетная палата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«Интернет» и опубликование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информации сообщений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2268" w:type="dxa"/>
            <w:vAlign w:val="center"/>
          </w:tcPr>
          <w:p w:rsidR="00B378F4" w:rsidRPr="00B66A32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B378F4" w:rsidRPr="00B66A32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</w:tr>
      <w:tr w:rsidR="00B378F4" w:rsidRPr="00043CB3" w:rsidTr="00891338">
        <w:tc>
          <w:tcPr>
            <w:tcW w:w="709" w:type="dxa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789" w:type="dxa"/>
          </w:tcPr>
          <w:p w:rsidR="00B378F4" w:rsidRPr="00B66A32" w:rsidRDefault="00B378F4" w:rsidP="0089133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Ханты-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ансийского района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Align w:val="center"/>
          </w:tcPr>
          <w:p w:rsidR="00B378F4" w:rsidRPr="00B66A32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B378F4" w:rsidRPr="00B66A32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B378F4" w:rsidRPr="00043CB3" w:rsidTr="00891338">
        <w:tc>
          <w:tcPr>
            <w:tcW w:w="709" w:type="dxa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89" w:type="dxa"/>
          </w:tcPr>
          <w:p w:rsidR="00B378F4" w:rsidRDefault="00B378F4" w:rsidP="0089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информации, в том числе о проведенных контрольных мероприятиях, о выявленных при их проведении нарушениях, о внесенных представлениях и предписаниях, а также о принятых мерах по ним в Единой информационной системе</w:t>
            </w:r>
          </w:p>
        </w:tc>
        <w:tc>
          <w:tcPr>
            <w:tcW w:w="2268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B378F4" w:rsidRPr="007F68E3" w:rsidTr="00891338">
        <w:tc>
          <w:tcPr>
            <w:tcW w:w="14885" w:type="dxa"/>
            <w:gridSpan w:val="4"/>
          </w:tcPr>
          <w:p w:rsidR="00B378F4" w:rsidRPr="007F68E3" w:rsidRDefault="00B378F4" w:rsidP="0089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F68E3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B378F4" w:rsidRPr="00043CB3" w:rsidTr="00891338">
        <w:tc>
          <w:tcPr>
            <w:tcW w:w="709" w:type="dxa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</w:tcPr>
          <w:p w:rsidR="00B378F4" w:rsidRPr="00B66A32" w:rsidRDefault="00B378F4" w:rsidP="0089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B378F4" w:rsidRPr="00B66A32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B378F4" w:rsidRPr="00B66A32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 Косовцева В.П.</w:t>
            </w:r>
          </w:p>
        </w:tc>
      </w:tr>
      <w:tr w:rsidR="00B378F4" w:rsidRPr="00043CB3" w:rsidTr="00891338">
        <w:tc>
          <w:tcPr>
            <w:tcW w:w="709" w:type="dxa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B378F4" w:rsidRPr="00B66A32" w:rsidRDefault="00B378F4" w:rsidP="0089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B378F4" w:rsidRPr="00EB74A8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74A8">
              <w:rPr>
                <w:rFonts w:ascii="Times New Roman" w:hAnsi="Times New Roman" w:cs="Times New Roman"/>
                <w:sz w:val="28"/>
                <w:szCs w:val="28"/>
              </w:rPr>
              <w:t>о 30 декабря</w:t>
            </w:r>
          </w:p>
        </w:tc>
        <w:tc>
          <w:tcPr>
            <w:tcW w:w="3119" w:type="dxa"/>
            <w:vAlign w:val="center"/>
          </w:tcPr>
          <w:p w:rsidR="00B378F4" w:rsidRPr="00B66A32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 Косовцева В.П.</w:t>
            </w:r>
          </w:p>
        </w:tc>
      </w:tr>
      <w:tr w:rsidR="00B378F4" w:rsidRPr="00AB4125" w:rsidTr="00891338">
        <w:tc>
          <w:tcPr>
            <w:tcW w:w="14885" w:type="dxa"/>
            <w:gridSpan w:val="4"/>
          </w:tcPr>
          <w:p w:rsidR="00B378F4" w:rsidRPr="00EB74A8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деятельности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378F4" w:rsidRPr="00AB4125" w:rsidTr="00891338">
        <w:tc>
          <w:tcPr>
            <w:tcW w:w="709" w:type="dxa"/>
          </w:tcPr>
          <w:p w:rsidR="00B378F4" w:rsidRPr="003F24DB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378F4" w:rsidRPr="003F24DB" w:rsidRDefault="00B378F4" w:rsidP="0089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  <w:vAlign w:val="center"/>
          </w:tcPr>
          <w:p w:rsidR="00B378F4" w:rsidRPr="003F24DB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B378F4" w:rsidRPr="003F24DB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B378F4" w:rsidRPr="00AB4125" w:rsidTr="00891338">
        <w:tc>
          <w:tcPr>
            <w:tcW w:w="709" w:type="dxa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89" w:type="dxa"/>
          </w:tcPr>
          <w:p w:rsidR="00B378F4" w:rsidRPr="003F24DB" w:rsidRDefault="00B378F4" w:rsidP="0089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документов, </w:t>
            </w: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  <w:vAlign w:val="center"/>
          </w:tcPr>
          <w:p w:rsidR="00B378F4" w:rsidRPr="003F24DB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B378F4" w:rsidRPr="003F24DB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B378F4" w:rsidRPr="00AB4125" w:rsidTr="00891338">
        <w:tc>
          <w:tcPr>
            <w:tcW w:w="709" w:type="dxa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89" w:type="dxa"/>
          </w:tcPr>
          <w:p w:rsidR="00B378F4" w:rsidRPr="009745E0" w:rsidRDefault="00B378F4" w:rsidP="0089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переподготовки, повышения квалификации и стажировки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B378F4" w:rsidRPr="00AB4125" w:rsidTr="00891338">
        <w:tc>
          <w:tcPr>
            <w:tcW w:w="709" w:type="dxa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8789" w:type="dxa"/>
          </w:tcPr>
          <w:p w:rsidR="00B378F4" w:rsidRDefault="00B378F4" w:rsidP="0089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B378F4" w:rsidRPr="00AB4125" w:rsidTr="00891338">
        <w:tc>
          <w:tcPr>
            <w:tcW w:w="709" w:type="dxa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789" w:type="dxa"/>
          </w:tcPr>
          <w:p w:rsidR="00B378F4" w:rsidRDefault="00B378F4" w:rsidP="0089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B378F4" w:rsidRPr="00AB4125" w:rsidTr="00891338">
        <w:tc>
          <w:tcPr>
            <w:tcW w:w="709" w:type="dxa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789" w:type="dxa"/>
          </w:tcPr>
          <w:p w:rsidR="00B378F4" w:rsidRDefault="00B378F4" w:rsidP="0089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B378F4" w:rsidRPr="00AB4125" w:rsidTr="00891338">
        <w:tc>
          <w:tcPr>
            <w:tcW w:w="709" w:type="dxa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789" w:type="dxa"/>
          </w:tcPr>
          <w:p w:rsidR="00B378F4" w:rsidRDefault="00B378F4" w:rsidP="0089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B378F4" w:rsidRPr="00AB4125" w:rsidTr="00891338">
        <w:tc>
          <w:tcPr>
            <w:tcW w:w="709" w:type="dxa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8789" w:type="dxa"/>
          </w:tcPr>
          <w:p w:rsidR="00B378F4" w:rsidRDefault="00B378F4" w:rsidP="0089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B378F4" w:rsidRPr="00AB4125" w:rsidTr="00891338">
        <w:tc>
          <w:tcPr>
            <w:tcW w:w="14885" w:type="dxa"/>
            <w:gridSpan w:val="4"/>
          </w:tcPr>
          <w:p w:rsidR="00B378F4" w:rsidRPr="00B66A32" w:rsidRDefault="00B378F4" w:rsidP="0089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B378F4" w:rsidRPr="00AB4125" w:rsidTr="00891338">
        <w:tc>
          <w:tcPr>
            <w:tcW w:w="709" w:type="dxa"/>
          </w:tcPr>
          <w:p w:rsidR="00B378F4" w:rsidRPr="00B66A32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B378F4" w:rsidRPr="00B66A32" w:rsidRDefault="00B378F4" w:rsidP="0089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комиссиях и рабочих группах;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координационных и совещательных органов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 xml:space="preserve">при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совещательных, рабочих группах, комиссиях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B378F4" w:rsidRPr="00B66A32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B378F4" w:rsidRPr="00B66A32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 должностные лица контрольно-счетной палаты в соответствии с поручениями председателя</w:t>
            </w:r>
          </w:p>
        </w:tc>
      </w:tr>
      <w:tr w:rsidR="00B378F4" w:rsidRPr="00AB4125" w:rsidTr="00891338">
        <w:tc>
          <w:tcPr>
            <w:tcW w:w="709" w:type="dxa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789" w:type="dxa"/>
          </w:tcPr>
          <w:p w:rsidR="00B378F4" w:rsidRPr="00B66A32" w:rsidRDefault="00B378F4" w:rsidP="00891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аппаратом Думы Ханты-Мансийского района, </w:t>
            </w: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</w:t>
            </w:r>
            <w:r w:rsidRPr="00B66A32">
              <w:rPr>
                <w:rFonts w:ascii="Times New Roman" w:hAnsi="Times New Roman"/>
                <w:sz w:val="28"/>
                <w:szCs w:val="28"/>
              </w:rPr>
              <w:lastRenderedPageBreak/>
              <w:t>Югры,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B378F4" w:rsidRPr="00B66A32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B378F4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B378F4" w:rsidRPr="00B66A32" w:rsidRDefault="00B378F4" w:rsidP="0089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</w:tbl>
    <w:p w:rsidR="00B378F4" w:rsidRDefault="00B378F4" w:rsidP="00B96F5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378F4" w:rsidRDefault="00B378F4" w:rsidP="00B96F5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378F4" w:rsidRDefault="00B378F4" w:rsidP="00B96F5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378F4" w:rsidRDefault="00B378F4" w:rsidP="00B96F5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378F4" w:rsidRDefault="00B378F4" w:rsidP="00B96F5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378F4" w:rsidRDefault="00B378F4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78F4" w:rsidSect="001F3617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573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7CE4"/>
    <w:rsid w:val="001F20C0"/>
    <w:rsid w:val="001F3617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70EF4"/>
    <w:rsid w:val="002720C7"/>
    <w:rsid w:val="00280374"/>
    <w:rsid w:val="00280A05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300503"/>
    <w:rsid w:val="00332866"/>
    <w:rsid w:val="00334A13"/>
    <w:rsid w:val="00361B4D"/>
    <w:rsid w:val="00363464"/>
    <w:rsid w:val="003732A0"/>
    <w:rsid w:val="00382491"/>
    <w:rsid w:val="003A47BF"/>
    <w:rsid w:val="003B0FB5"/>
    <w:rsid w:val="003C1F42"/>
    <w:rsid w:val="003C542A"/>
    <w:rsid w:val="003D18B8"/>
    <w:rsid w:val="003E1ACE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F4D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308B0"/>
    <w:rsid w:val="00746318"/>
    <w:rsid w:val="007510E0"/>
    <w:rsid w:val="00756C82"/>
    <w:rsid w:val="007607BD"/>
    <w:rsid w:val="00760ACE"/>
    <w:rsid w:val="00764145"/>
    <w:rsid w:val="00771252"/>
    <w:rsid w:val="00772768"/>
    <w:rsid w:val="00773FBB"/>
    <w:rsid w:val="00780392"/>
    <w:rsid w:val="0079788B"/>
    <w:rsid w:val="007A067B"/>
    <w:rsid w:val="007A3E3B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96B35"/>
    <w:rsid w:val="008A2029"/>
    <w:rsid w:val="008A58BE"/>
    <w:rsid w:val="008B0EEA"/>
    <w:rsid w:val="008B1C35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4468A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378F4"/>
    <w:rsid w:val="00B42BC8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F1895"/>
    <w:rsid w:val="00C024B2"/>
    <w:rsid w:val="00C04E84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5BD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1C0C"/>
    <w:rsid w:val="00E3668E"/>
    <w:rsid w:val="00E43A17"/>
    <w:rsid w:val="00E46808"/>
    <w:rsid w:val="00E471CA"/>
    <w:rsid w:val="00E50080"/>
    <w:rsid w:val="00E645F2"/>
    <w:rsid w:val="00E725BE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7FAC"/>
    <w:rsid w:val="00F335CB"/>
    <w:rsid w:val="00F33A8C"/>
    <w:rsid w:val="00F42D57"/>
    <w:rsid w:val="00F551D7"/>
    <w:rsid w:val="00F56C91"/>
    <w:rsid w:val="00F64EE8"/>
    <w:rsid w:val="00F71B2D"/>
    <w:rsid w:val="00F7666A"/>
    <w:rsid w:val="00F76C0A"/>
    <w:rsid w:val="00F852F8"/>
    <w:rsid w:val="00F8625F"/>
    <w:rsid w:val="00F92951"/>
    <w:rsid w:val="00FA156F"/>
    <w:rsid w:val="00FA604F"/>
    <w:rsid w:val="00FB3311"/>
    <w:rsid w:val="00FD799C"/>
    <w:rsid w:val="00FE1714"/>
    <w:rsid w:val="00FE187D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E008-8C20-4E35-85B1-B753161D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304</cp:revision>
  <cp:lastPrinted>2019-09-05T09:49:00Z</cp:lastPrinted>
  <dcterms:created xsi:type="dcterms:W3CDTF">2012-05-25T05:51:00Z</dcterms:created>
  <dcterms:modified xsi:type="dcterms:W3CDTF">2019-09-05T09:52:00Z</dcterms:modified>
</cp:coreProperties>
</file>