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8E" w:rsidRDefault="00EA16EE" w:rsidP="008B578E">
      <w:pPr>
        <w:pStyle w:val="a7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ED0E76">
        <w:rPr>
          <w:rFonts w:ascii="Times New Roman" w:hAnsi="Times New Roman"/>
          <w:sz w:val="28"/>
          <w:szCs w:val="28"/>
        </w:rPr>
        <w:t>М</w:t>
      </w:r>
      <w:r w:rsidR="003564EE" w:rsidRPr="00ED0E76">
        <w:rPr>
          <w:rFonts w:ascii="Times New Roman" w:hAnsi="Times New Roman"/>
          <w:sz w:val="28"/>
          <w:szCs w:val="28"/>
        </w:rPr>
        <w:t>униципальн</w:t>
      </w:r>
      <w:r w:rsidRPr="00ED0E76">
        <w:rPr>
          <w:rFonts w:ascii="Times New Roman" w:hAnsi="Times New Roman"/>
          <w:sz w:val="28"/>
          <w:szCs w:val="28"/>
        </w:rPr>
        <w:t>ая</w:t>
      </w:r>
      <w:r w:rsidR="003564EE" w:rsidRPr="00ED0E76">
        <w:rPr>
          <w:rFonts w:ascii="Times New Roman" w:hAnsi="Times New Roman"/>
          <w:sz w:val="28"/>
          <w:szCs w:val="28"/>
        </w:rPr>
        <w:t xml:space="preserve"> программ</w:t>
      </w:r>
      <w:r w:rsidRPr="00ED0E76">
        <w:rPr>
          <w:rFonts w:ascii="Times New Roman" w:hAnsi="Times New Roman"/>
          <w:sz w:val="28"/>
          <w:szCs w:val="28"/>
        </w:rPr>
        <w:t>а</w:t>
      </w:r>
      <w:r w:rsidR="003564EE" w:rsidRPr="00ED0E76">
        <w:rPr>
          <w:rFonts w:ascii="Times New Roman" w:hAnsi="Times New Roman"/>
          <w:sz w:val="28"/>
          <w:szCs w:val="28"/>
        </w:rPr>
        <w:t xml:space="preserve"> «Развитие малого и среднего предпринимательства на территории Ханты-Мансийского района на 2019-202</w:t>
      </w:r>
      <w:r w:rsidR="00695428" w:rsidRPr="00ED0E76">
        <w:rPr>
          <w:rFonts w:ascii="Times New Roman" w:hAnsi="Times New Roman"/>
          <w:sz w:val="28"/>
          <w:szCs w:val="28"/>
        </w:rPr>
        <w:t>2</w:t>
      </w:r>
      <w:r w:rsidR="00ED0E76">
        <w:rPr>
          <w:rFonts w:ascii="Times New Roman" w:hAnsi="Times New Roman"/>
          <w:sz w:val="28"/>
          <w:szCs w:val="28"/>
        </w:rPr>
        <w:t xml:space="preserve"> годы»</w:t>
      </w:r>
      <w:r w:rsidR="008B578E">
        <w:rPr>
          <w:rFonts w:ascii="Times New Roman" w:hAnsi="Times New Roman"/>
          <w:sz w:val="28"/>
          <w:szCs w:val="28"/>
        </w:rPr>
        <w:t xml:space="preserve"> </w:t>
      </w:r>
      <w:r w:rsidR="008B578E">
        <w:rPr>
          <w:rFonts w:ascii="Times New Roman" w:hAnsi="Times New Roman"/>
          <w:sz w:val="28"/>
          <w:szCs w:val="28"/>
        </w:rPr>
        <w:t>(постановление администрации Ханты-Мансийского района от 12.11.2018 № 3</w:t>
      </w:r>
      <w:r w:rsidR="008B578E">
        <w:rPr>
          <w:rFonts w:ascii="Times New Roman" w:hAnsi="Times New Roman"/>
          <w:sz w:val="28"/>
          <w:szCs w:val="28"/>
        </w:rPr>
        <w:t>24</w:t>
      </w:r>
      <w:r w:rsidR="008B578E">
        <w:rPr>
          <w:rFonts w:ascii="Times New Roman" w:hAnsi="Times New Roman"/>
          <w:sz w:val="28"/>
          <w:szCs w:val="28"/>
        </w:rPr>
        <w:t xml:space="preserve"> (ред. № 2</w:t>
      </w:r>
      <w:r w:rsidR="008B578E">
        <w:rPr>
          <w:rFonts w:ascii="Times New Roman" w:hAnsi="Times New Roman"/>
          <w:sz w:val="28"/>
          <w:szCs w:val="28"/>
        </w:rPr>
        <w:t>8</w:t>
      </w:r>
      <w:r w:rsidR="008B578E">
        <w:rPr>
          <w:rFonts w:ascii="Times New Roman" w:hAnsi="Times New Roman"/>
          <w:sz w:val="28"/>
          <w:szCs w:val="28"/>
        </w:rPr>
        <w:t>3 от 01.11.2019)</w:t>
      </w:r>
    </w:p>
    <w:p w:rsidR="00EA16EE" w:rsidRPr="00ED0E76" w:rsidRDefault="00EA16EE" w:rsidP="003564EE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E76" w:rsidRPr="00ED0E76" w:rsidRDefault="00ED0E76" w:rsidP="00EA16EE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6EE" w:rsidRDefault="00EA16EE" w:rsidP="00EA16EE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564EE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3564EE" w:rsidRPr="003564EE" w:rsidRDefault="00EA16EE" w:rsidP="00ED0E76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Ханты-Мансийского района</w:t>
      </w:r>
    </w:p>
    <w:tbl>
      <w:tblPr>
        <w:tblStyle w:val="a5"/>
        <w:tblpPr w:leftFromText="180" w:rightFromText="180" w:vertAnchor="text" w:horzAnchor="margin" w:tblpXSpec="right" w:tblpY="125"/>
        <w:tblW w:w="10206" w:type="dxa"/>
        <w:tblLayout w:type="fixed"/>
        <w:tblLook w:val="04A0" w:firstRow="1" w:lastRow="0" w:firstColumn="1" w:lastColumn="0" w:noHBand="0" w:noVBand="1"/>
      </w:tblPr>
      <w:tblGrid>
        <w:gridCol w:w="4003"/>
        <w:gridCol w:w="6203"/>
      </w:tblGrid>
      <w:tr w:rsidR="003564EE" w:rsidRPr="003564EE" w:rsidTr="00695428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EE" w:rsidRPr="003564EE" w:rsidRDefault="003564EE" w:rsidP="00941666">
            <w:pPr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>Наименование муниципальной</w:t>
            </w:r>
            <w:r w:rsidR="00941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4E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EE" w:rsidRPr="003564EE" w:rsidRDefault="003564EE" w:rsidP="00695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>«Развитие малого и среднего предпринимательства на территории Ханты-Мансийского района на 2019 – 202</w:t>
            </w:r>
            <w:r w:rsidR="00695428">
              <w:rPr>
                <w:rFonts w:ascii="Times New Roman" w:hAnsi="Times New Roman"/>
                <w:sz w:val="28"/>
                <w:szCs w:val="28"/>
              </w:rPr>
              <w:t>2</w:t>
            </w:r>
            <w:r w:rsidRPr="003564EE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3564EE" w:rsidRPr="003564EE" w:rsidTr="00695428">
        <w:trPr>
          <w:trHeight w:val="155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3564EE" w:rsidRDefault="003564EE" w:rsidP="0069542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  <w:p w:rsidR="003564EE" w:rsidRPr="003564EE" w:rsidRDefault="003564EE" w:rsidP="0094166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3564EE" w:rsidRDefault="00546578" w:rsidP="00695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12 ноября 2018 года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№ 324 «Об утверждении муниципальной программы «Развитие малого и среднего предпринимательства на территории Ханты-Мансийского района на 2019 – 202</w:t>
            </w:r>
            <w:r w:rsidR="0069542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564EE" w:rsidRPr="003564EE" w:rsidTr="00695428">
        <w:trPr>
          <w:trHeight w:val="432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3564EE" w:rsidRDefault="003564EE" w:rsidP="0069542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3564EE" w:rsidRPr="003564EE" w:rsidRDefault="003564EE" w:rsidP="0069542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3564EE" w:rsidRDefault="003564EE" w:rsidP="00695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3564EE" w:rsidRPr="003564EE" w:rsidTr="00695428">
        <w:trPr>
          <w:trHeight w:val="432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3564EE" w:rsidRDefault="003564EE" w:rsidP="0069542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3564EE" w:rsidRPr="003564EE" w:rsidRDefault="003564EE" w:rsidP="0069542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3564EE" w:rsidRDefault="003564EE" w:rsidP="00695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 xml:space="preserve">департамент имущественных и земельных отношений администрации Ханты-Мансийского района; </w:t>
            </w:r>
          </w:p>
          <w:p w:rsidR="003564EE" w:rsidRPr="003564EE" w:rsidRDefault="003564EE" w:rsidP="00695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</w:tr>
      <w:tr w:rsidR="003564EE" w:rsidRPr="003564EE" w:rsidTr="00695428">
        <w:trPr>
          <w:trHeight w:val="432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3564EE" w:rsidRDefault="003564EE" w:rsidP="00695428">
            <w:pPr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3564EE" w:rsidRDefault="003564EE" w:rsidP="0069542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малого и среднего предпринимательства </w:t>
            </w:r>
          </w:p>
        </w:tc>
      </w:tr>
      <w:tr w:rsidR="003564EE" w:rsidRPr="003564EE" w:rsidTr="00695428">
        <w:trPr>
          <w:trHeight w:val="432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3564EE" w:rsidRDefault="003564EE" w:rsidP="00695428">
            <w:pPr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3564EE" w:rsidRDefault="003564EE" w:rsidP="00695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>1. Финансовая поддержка субъектов малого и среднего предпринимательства;</w:t>
            </w:r>
          </w:p>
          <w:p w:rsidR="003564EE" w:rsidRPr="003564EE" w:rsidRDefault="003564EE" w:rsidP="00695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>2. Имущественная поддержка субъектов малого и среднего предпринимательства;</w:t>
            </w:r>
          </w:p>
          <w:p w:rsidR="003564EE" w:rsidRPr="003564EE" w:rsidRDefault="003564EE" w:rsidP="0069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>3.Информационно-консультационная поддержка субъектов малого и среднего предпринимательства</w:t>
            </w:r>
          </w:p>
        </w:tc>
      </w:tr>
      <w:tr w:rsidR="003564EE" w:rsidRPr="003564EE" w:rsidTr="00695428">
        <w:trPr>
          <w:trHeight w:val="432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3564EE" w:rsidRDefault="003564EE" w:rsidP="00695428">
            <w:pPr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3564EE" w:rsidRDefault="00695428" w:rsidP="00695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564EE" w:rsidRPr="003564EE" w:rsidTr="00695428">
        <w:trPr>
          <w:trHeight w:val="432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3564EE" w:rsidRDefault="00695428" w:rsidP="0069542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564EE" w:rsidRPr="003564EE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564EE" w:rsidRPr="003564EE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3564EE" w:rsidRPr="003564E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564EE" w:rsidRPr="003564EE" w:rsidRDefault="00695428" w:rsidP="0069542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3564EE" w:rsidRPr="003564EE">
              <w:rPr>
                <w:rFonts w:ascii="Times New Roman" w:hAnsi="Times New Roman"/>
                <w:sz w:val="28"/>
                <w:szCs w:val="28"/>
              </w:rPr>
              <w:t xml:space="preserve">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направленные</w:t>
            </w:r>
            <w:r w:rsidR="003564EE" w:rsidRPr="003564EE">
              <w:rPr>
                <w:rFonts w:ascii="Times New Roman" w:hAnsi="Times New Roman"/>
                <w:sz w:val="28"/>
                <w:szCs w:val="28"/>
              </w:rPr>
              <w:t xml:space="preserve"> на реализацию</w:t>
            </w:r>
          </w:p>
          <w:p w:rsidR="003564EE" w:rsidRPr="003564EE" w:rsidRDefault="003564EE" w:rsidP="0069542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 xml:space="preserve">в Ханты-Мансийском районе </w:t>
            </w:r>
            <w:r w:rsidRPr="003564EE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национальных</w:t>
            </w:r>
          </w:p>
          <w:p w:rsidR="003564EE" w:rsidRPr="003564EE" w:rsidRDefault="003564EE" w:rsidP="0069542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>проектов (программ) Российской Федерации</w:t>
            </w:r>
            <w:r w:rsidR="00695428">
              <w:rPr>
                <w:rFonts w:ascii="Times New Roman" w:hAnsi="Times New Roman"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3564EE" w:rsidRDefault="00695428" w:rsidP="00695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3564EE" w:rsidRPr="003564EE">
              <w:rPr>
                <w:rFonts w:ascii="Times New Roman" w:hAnsi="Times New Roman"/>
                <w:sz w:val="28"/>
                <w:szCs w:val="28"/>
              </w:rPr>
              <w:t>ортфель проект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3564EE" w:rsidRPr="003564EE">
              <w:rPr>
                <w:rFonts w:ascii="Times New Roman" w:hAnsi="Times New Roman"/>
                <w:sz w:val="28"/>
                <w:szCs w:val="28"/>
              </w:rPr>
              <w:t xml:space="preserve"> «Малый и средний бизнес </w:t>
            </w:r>
          </w:p>
          <w:p w:rsidR="003564EE" w:rsidRPr="003564EE" w:rsidRDefault="003564EE" w:rsidP="00695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>и поддержка индивидуальной предпринимательской инициативы»</w:t>
            </w:r>
            <w:r w:rsidR="00695428">
              <w:rPr>
                <w:rFonts w:ascii="Times New Roman" w:hAnsi="Times New Roman"/>
                <w:sz w:val="28"/>
                <w:szCs w:val="28"/>
              </w:rPr>
              <w:t xml:space="preserve"> - 19 760,74 тыс. рублей, в том числе: региональный проект «Популяризация предпринимательства» - 2 508,00 тыс. рублей; региональный проект </w:t>
            </w:r>
            <w:r w:rsidR="00695428">
              <w:rPr>
                <w:rFonts w:ascii="Times New Roman" w:hAnsi="Times New Roman"/>
                <w:sz w:val="28"/>
                <w:szCs w:val="28"/>
              </w:rPr>
              <w:lastRenderedPageBreak/>
              <w:t>«Расширение</w:t>
            </w:r>
            <w:r w:rsidR="00710B15">
              <w:rPr>
                <w:rFonts w:ascii="Times New Roman" w:hAnsi="Times New Roman"/>
                <w:sz w:val="28"/>
                <w:szCs w:val="28"/>
              </w:rPr>
              <w:t xml:space="preserve"> доступа субъектов МСП к финансовой поддержке, в том числе к льготному финансированию» - 19 760,74 тыс. рублей</w:t>
            </w:r>
            <w:r w:rsidR="00695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64EE" w:rsidRPr="003564EE" w:rsidTr="00695428">
        <w:trPr>
          <w:trHeight w:val="432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3564EE" w:rsidRDefault="003564EE" w:rsidP="0069542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</w:t>
            </w:r>
          </w:p>
          <w:p w:rsidR="003564EE" w:rsidRPr="003564EE" w:rsidRDefault="003564EE" w:rsidP="00695428">
            <w:pPr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3564EE" w:rsidRDefault="003564EE" w:rsidP="006954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Увеличение количества субъектов малого и среднего предпринимательства, получивших финансовую поддержку с 16 ед. до </w:t>
            </w:r>
            <w:r w:rsidR="00622F4F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ед. в год;</w:t>
            </w:r>
          </w:p>
          <w:p w:rsidR="003564EE" w:rsidRPr="003564EE" w:rsidRDefault="003564EE" w:rsidP="006954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>2. Увеличение количества субъектов малого и среднего предпринимательства, получивших информационно-консультационную поддержку с 208 ед. до 230 ед. в год;</w:t>
            </w:r>
          </w:p>
          <w:p w:rsidR="003564EE" w:rsidRPr="003564EE" w:rsidRDefault="003564EE" w:rsidP="006954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>3. Количество субъектов малого и среднего предпринимательства, получивших имущественную поддержку – не менее 38 ед. ежегодно;</w:t>
            </w:r>
          </w:p>
          <w:p w:rsidR="003564EE" w:rsidRPr="003564EE" w:rsidRDefault="003564EE" w:rsidP="006954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Увеличение количества мероприятий, организованных для субъектов малого и среднего предпринимательства и лиц, желающих начать предпринимательскую деятельность  с 2 ед.  до </w:t>
            </w:r>
            <w:r w:rsidR="00622F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 </w:t>
            </w:r>
            <w:proofErr w:type="gramStart"/>
            <w:r w:rsidR="00622F4F">
              <w:rPr>
                <w:rFonts w:ascii="Times New Roman" w:hAnsi="Times New Roman"/>
                <w:color w:val="000000"/>
                <w:sz w:val="28"/>
                <w:szCs w:val="28"/>
              </w:rPr>
              <w:t>ед..</w:t>
            </w:r>
            <w:proofErr w:type="gramEnd"/>
          </w:p>
          <w:p w:rsidR="003564EE" w:rsidRPr="003564EE" w:rsidRDefault="003564EE" w:rsidP="006954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 не менее </w:t>
            </w:r>
            <w:r w:rsidR="00622F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ежегодно;</w:t>
            </w:r>
          </w:p>
          <w:p w:rsidR="003564EE" w:rsidRPr="003564EE" w:rsidRDefault="003564EE" w:rsidP="006954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Прирост среднесписочной численности работников (без внешних совместителей), занятых у субъектов малого и среднего предпринимательства, получивших финансовую поддержку не менее </w:t>
            </w:r>
            <w:r w:rsidR="005D466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ежегодно;</w:t>
            </w:r>
          </w:p>
          <w:p w:rsidR="003564EE" w:rsidRPr="003564EE" w:rsidRDefault="003564EE" w:rsidP="006954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Увеличение оборота субъектов малого и среднего предпринимательства, получивших финансовую поддержку»  с 1,6  млн. руб. до  </w:t>
            </w:r>
            <w:r w:rsidR="005D46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D466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млн. руб.;</w:t>
            </w:r>
          </w:p>
          <w:p w:rsidR="003564EE" w:rsidRPr="003564EE" w:rsidRDefault="003564EE" w:rsidP="00695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>8. Увеличение численности субъектов малого и среднего предпринимательства, включая индивидуальных предпринимателей на 6 ед.</w:t>
            </w:r>
          </w:p>
          <w:p w:rsidR="003564EE" w:rsidRPr="003564EE" w:rsidRDefault="003564EE" w:rsidP="005D4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Увеличение численности занятых в сфере малого и среднего предпринимательства, включая индивидуальных предпринимателей на </w:t>
            </w:r>
            <w:r w:rsidR="005D4664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3564EE" w:rsidRPr="003564EE" w:rsidTr="00695428">
        <w:trPr>
          <w:trHeight w:val="27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3564EE" w:rsidRDefault="003564EE" w:rsidP="0069542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3564EE" w:rsidRPr="003564EE" w:rsidRDefault="003564EE" w:rsidP="00695428">
            <w:pPr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3564EE" w:rsidRDefault="003564EE" w:rsidP="00695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5D4664">
              <w:rPr>
                <w:rFonts w:ascii="Times New Roman" w:hAnsi="Times New Roman"/>
                <w:sz w:val="28"/>
                <w:szCs w:val="28"/>
              </w:rPr>
              <w:t>2</w:t>
            </w:r>
            <w:r w:rsidRPr="003564E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564EE" w:rsidRPr="003564EE" w:rsidRDefault="003564EE" w:rsidP="00695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4EE" w:rsidRPr="003564EE" w:rsidTr="00695428">
        <w:trPr>
          <w:trHeight w:val="432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3564EE" w:rsidRDefault="003564EE" w:rsidP="0069542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Параметры финансового обеспечения</w:t>
            </w:r>
          </w:p>
          <w:p w:rsidR="003564EE" w:rsidRPr="003564EE" w:rsidRDefault="003564EE" w:rsidP="0069542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3564EE" w:rsidRDefault="005D4664" w:rsidP="006954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3564EE"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>бщий объем финансирования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</w:t>
            </w:r>
            <w:r w:rsidR="003564EE"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3564EE"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 составит  </w:t>
            </w:r>
            <w:r>
              <w:rPr>
                <w:rFonts w:ascii="Times New Roman" w:hAnsi="Times New Roman"/>
                <w:sz w:val="28"/>
                <w:szCs w:val="28"/>
              </w:rPr>
              <w:t>24 616,14</w:t>
            </w:r>
            <w:r w:rsidR="003564EE" w:rsidRPr="003564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4EE"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числе:</w:t>
            </w:r>
          </w:p>
          <w:p w:rsidR="003564EE" w:rsidRPr="003564EE" w:rsidRDefault="003564EE" w:rsidP="006954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3564EE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5D4664">
              <w:rPr>
                <w:rFonts w:ascii="Times New Roman" w:hAnsi="Times New Roman"/>
                <w:sz w:val="28"/>
                <w:szCs w:val="28"/>
              </w:rPr>
              <w:t>5</w:t>
            </w:r>
            <w:r w:rsidRPr="003564EE">
              <w:rPr>
                <w:rFonts w:ascii="Times New Roman" w:hAnsi="Times New Roman"/>
                <w:sz w:val="28"/>
                <w:szCs w:val="28"/>
              </w:rPr>
              <w:t xml:space="preserve">99,00 </w:t>
            </w: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564EE" w:rsidRPr="003564EE" w:rsidRDefault="003564EE" w:rsidP="006954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3564EE">
              <w:rPr>
                <w:rFonts w:ascii="Times New Roman" w:hAnsi="Times New Roman"/>
                <w:sz w:val="28"/>
                <w:szCs w:val="28"/>
              </w:rPr>
              <w:t>6 0</w:t>
            </w:r>
            <w:r w:rsidR="005D4664">
              <w:rPr>
                <w:rFonts w:ascii="Times New Roman" w:hAnsi="Times New Roman"/>
                <w:sz w:val="28"/>
                <w:szCs w:val="28"/>
              </w:rPr>
              <w:t>05</w:t>
            </w:r>
            <w:r w:rsidRPr="003564EE">
              <w:rPr>
                <w:rFonts w:ascii="Times New Roman" w:hAnsi="Times New Roman"/>
                <w:sz w:val="28"/>
                <w:szCs w:val="28"/>
              </w:rPr>
              <w:t>,</w:t>
            </w:r>
            <w:r w:rsidR="005D4664">
              <w:rPr>
                <w:rFonts w:ascii="Times New Roman" w:hAnsi="Times New Roman"/>
                <w:sz w:val="28"/>
                <w:szCs w:val="28"/>
              </w:rPr>
              <w:t>72</w:t>
            </w:r>
            <w:r w:rsidRPr="003564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564EE" w:rsidRDefault="003564EE" w:rsidP="005D46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3564EE">
              <w:rPr>
                <w:rFonts w:ascii="Times New Roman" w:hAnsi="Times New Roman"/>
                <w:sz w:val="28"/>
                <w:szCs w:val="28"/>
              </w:rPr>
              <w:t>6 0</w:t>
            </w:r>
            <w:r w:rsidR="005D4664">
              <w:rPr>
                <w:rFonts w:ascii="Times New Roman" w:hAnsi="Times New Roman"/>
                <w:sz w:val="28"/>
                <w:szCs w:val="28"/>
              </w:rPr>
              <w:t>05</w:t>
            </w:r>
            <w:r w:rsidRPr="003564EE">
              <w:rPr>
                <w:rFonts w:ascii="Times New Roman" w:hAnsi="Times New Roman"/>
                <w:sz w:val="28"/>
                <w:szCs w:val="28"/>
              </w:rPr>
              <w:t>,</w:t>
            </w:r>
            <w:r w:rsidR="005D4664">
              <w:rPr>
                <w:rFonts w:ascii="Times New Roman" w:hAnsi="Times New Roman"/>
                <w:sz w:val="28"/>
                <w:szCs w:val="28"/>
              </w:rPr>
              <w:t>7</w:t>
            </w:r>
            <w:r w:rsidRPr="003564EE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5D4664" w:rsidRPr="003564EE" w:rsidRDefault="005D4664" w:rsidP="005D46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Pr="003564EE">
              <w:rPr>
                <w:rFonts w:ascii="Times New Roman" w:hAnsi="Times New Roman"/>
                <w:sz w:val="28"/>
                <w:szCs w:val="28"/>
              </w:rPr>
              <w:t>6 0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3564E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Pr="003564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4E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</w:tc>
      </w:tr>
    </w:tbl>
    <w:p w:rsidR="00A7495B" w:rsidRDefault="00A7495B" w:rsidP="00941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666" w:rsidRDefault="00941666" w:rsidP="00941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666" w:rsidRPr="003564EE" w:rsidRDefault="00941666" w:rsidP="0094166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1666" w:rsidRPr="003564EE" w:rsidSect="0056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A5E"/>
    <w:rsid w:val="0001671B"/>
    <w:rsid w:val="000247B2"/>
    <w:rsid w:val="00030E12"/>
    <w:rsid w:val="0020597C"/>
    <w:rsid w:val="003564EE"/>
    <w:rsid w:val="00436D5F"/>
    <w:rsid w:val="00546578"/>
    <w:rsid w:val="00563658"/>
    <w:rsid w:val="005D4664"/>
    <w:rsid w:val="005F15E2"/>
    <w:rsid w:val="00622F4F"/>
    <w:rsid w:val="00695428"/>
    <w:rsid w:val="0069547C"/>
    <w:rsid w:val="00710B15"/>
    <w:rsid w:val="008B578E"/>
    <w:rsid w:val="008C1A1C"/>
    <w:rsid w:val="00941666"/>
    <w:rsid w:val="009427AF"/>
    <w:rsid w:val="00A7495B"/>
    <w:rsid w:val="00BD3702"/>
    <w:rsid w:val="00BE0B1B"/>
    <w:rsid w:val="00C31A66"/>
    <w:rsid w:val="00E75A5E"/>
    <w:rsid w:val="00EA16EE"/>
    <w:rsid w:val="00ED0E76"/>
    <w:rsid w:val="00F8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CD1EB-50A5-4E21-9E23-3D84AF9E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D5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564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7"/>
    <w:uiPriority w:val="1"/>
    <w:locked/>
    <w:rsid w:val="0020597C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2059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andrievskaya</dc:creator>
  <cp:keywords/>
  <dc:description/>
  <cp:lastModifiedBy>Турукина Т.И.</cp:lastModifiedBy>
  <cp:revision>21</cp:revision>
  <cp:lastPrinted>2018-11-15T05:08:00Z</cp:lastPrinted>
  <dcterms:created xsi:type="dcterms:W3CDTF">2017-11-09T07:20:00Z</dcterms:created>
  <dcterms:modified xsi:type="dcterms:W3CDTF">2019-11-14T10:46:00Z</dcterms:modified>
</cp:coreProperties>
</file>