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51A" w:rsidRPr="00E5251A" w:rsidRDefault="00E5251A" w:rsidP="00E52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51A" w:rsidRPr="00E5251A" w:rsidRDefault="00E5251A" w:rsidP="00E5251A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5251A">
        <w:rPr>
          <w:rFonts w:ascii="Times New Roman" w:hAnsi="Times New Roman"/>
          <w:b/>
          <w:bCs/>
          <w:kern w:val="32"/>
          <w:sz w:val="28"/>
          <w:szCs w:val="28"/>
        </w:rPr>
        <w:t>ДУМА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51A">
        <w:rPr>
          <w:rFonts w:ascii="Times New Roman" w:hAnsi="Times New Roman"/>
          <w:b/>
          <w:sz w:val="28"/>
          <w:szCs w:val="28"/>
        </w:rPr>
        <w:t>РЕШЕНИЕ</w:t>
      </w:r>
    </w:p>
    <w:p w:rsidR="00E5251A" w:rsidRPr="00E5251A" w:rsidRDefault="00E5251A" w:rsidP="00E52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51A" w:rsidRPr="00E5251A" w:rsidRDefault="00E5251A" w:rsidP="00E5251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E5251A">
        <w:rPr>
          <w:rFonts w:ascii="Times New Roman" w:hAnsi="Times New Roman"/>
          <w:sz w:val="28"/>
          <w:szCs w:val="28"/>
        </w:rPr>
        <w:t xml:space="preserve">13.12.2017                                                                                                   № </w:t>
      </w:r>
      <w:r w:rsidR="00527A9D">
        <w:rPr>
          <w:rFonts w:ascii="Times New Roman" w:hAnsi="Times New Roman"/>
          <w:sz w:val="28"/>
          <w:szCs w:val="28"/>
          <w:lang w:val="en-US"/>
        </w:rPr>
        <w:t>214</w:t>
      </w:r>
      <w:r w:rsidRPr="00E5251A">
        <w:rPr>
          <w:rFonts w:ascii="Times New Roman" w:hAnsi="Times New Roman"/>
          <w:sz w:val="28"/>
          <w:szCs w:val="28"/>
        </w:rPr>
        <w:t xml:space="preserve"> </w:t>
      </w:r>
    </w:p>
    <w:p w:rsidR="00527F9E" w:rsidRPr="007A3D78" w:rsidRDefault="00527F9E" w:rsidP="00527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F9E" w:rsidRDefault="00A051D2" w:rsidP="00023790">
      <w:pPr>
        <w:pStyle w:val="4"/>
        <w:spacing w:before="0" w:after="0"/>
        <w:rPr>
          <w:b w:val="0"/>
        </w:rPr>
      </w:pPr>
      <w:r w:rsidRPr="007A3D78">
        <w:rPr>
          <w:b w:val="0"/>
        </w:rPr>
        <w:t xml:space="preserve">О бюджете </w:t>
      </w:r>
    </w:p>
    <w:p w:rsidR="00527F9E" w:rsidRPr="00527F9E" w:rsidRDefault="00A051D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Ханты-Мансийского</w:t>
      </w:r>
      <w:r w:rsidR="00512C9B">
        <w:rPr>
          <w:b w:val="0"/>
        </w:rPr>
        <w:t xml:space="preserve"> </w:t>
      </w:r>
      <w:r w:rsidRPr="00527F9E">
        <w:rPr>
          <w:b w:val="0"/>
        </w:rPr>
        <w:t>района</w:t>
      </w:r>
    </w:p>
    <w:p w:rsidR="00527F9E" w:rsidRPr="00527F9E" w:rsidRDefault="00721192" w:rsidP="0065456B">
      <w:pPr>
        <w:pStyle w:val="4"/>
        <w:spacing w:before="0" w:after="0"/>
        <w:rPr>
          <w:bCs w:val="0"/>
        </w:rPr>
      </w:pPr>
      <w:r w:rsidRPr="00527F9E">
        <w:rPr>
          <w:b w:val="0"/>
        </w:rPr>
        <w:t>на 201</w:t>
      </w:r>
      <w:r w:rsidR="009834A7">
        <w:rPr>
          <w:b w:val="0"/>
        </w:rPr>
        <w:t>8</w:t>
      </w:r>
      <w:r w:rsidRPr="00527F9E">
        <w:rPr>
          <w:b w:val="0"/>
        </w:rPr>
        <w:t xml:space="preserve"> год </w:t>
      </w:r>
    </w:p>
    <w:p w:rsidR="00527F9E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и плановый</w:t>
      </w:r>
      <w:r w:rsidR="00512C9B">
        <w:rPr>
          <w:b w:val="0"/>
        </w:rPr>
        <w:t xml:space="preserve"> </w:t>
      </w:r>
      <w:r w:rsidRPr="00527F9E">
        <w:rPr>
          <w:b w:val="0"/>
        </w:rPr>
        <w:t xml:space="preserve">период </w:t>
      </w:r>
    </w:p>
    <w:p w:rsidR="0087159A" w:rsidRDefault="00721192" w:rsidP="0065456B">
      <w:pPr>
        <w:pStyle w:val="4"/>
        <w:spacing w:before="0" w:after="0"/>
        <w:jc w:val="both"/>
        <w:rPr>
          <w:b w:val="0"/>
        </w:rPr>
      </w:pPr>
      <w:r w:rsidRPr="00527F9E">
        <w:rPr>
          <w:b w:val="0"/>
        </w:rPr>
        <w:t>201</w:t>
      </w:r>
      <w:r w:rsidR="009834A7">
        <w:rPr>
          <w:b w:val="0"/>
        </w:rPr>
        <w:t>9</w:t>
      </w:r>
      <w:r w:rsidR="00A051D2" w:rsidRPr="00527F9E">
        <w:rPr>
          <w:b w:val="0"/>
        </w:rPr>
        <w:t xml:space="preserve"> и 20</w:t>
      </w:r>
      <w:r w:rsidR="009834A7">
        <w:rPr>
          <w:b w:val="0"/>
        </w:rPr>
        <w:t>20</w:t>
      </w:r>
      <w:r w:rsidR="00A051D2" w:rsidRPr="00527F9E">
        <w:rPr>
          <w:b w:val="0"/>
        </w:rPr>
        <w:t xml:space="preserve"> годов</w:t>
      </w:r>
    </w:p>
    <w:p w:rsidR="003151F0" w:rsidRPr="003151F0" w:rsidRDefault="003151F0" w:rsidP="003151F0">
      <w:pPr>
        <w:pStyle w:val="4"/>
        <w:contextualSpacing/>
      </w:pPr>
      <w:r w:rsidRPr="003151F0">
        <w:rPr>
          <w:b w:val="0"/>
        </w:rPr>
        <w:t xml:space="preserve"> (в редакции решений Думы № 260 от 23.03.2018,</w:t>
      </w:r>
    </w:p>
    <w:p w:rsidR="003151F0" w:rsidRPr="003151F0" w:rsidRDefault="003151F0" w:rsidP="003151F0">
      <w:pPr>
        <w:pStyle w:val="4"/>
        <w:contextualSpacing/>
      </w:pPr>
      <w:r>
        <w:rPr>
          <w:b w:val="0"/>
        </w:rPr>
        <w:t>№ 290 от 19.04.2018,</w:t>
      </w:r>
      <w:r w:rsidRPr="003151F0">
        <w:rPr>
          <w:b w:val="0"/>
        </w:rPr>
        <w:t xml:space="preserve"> № 295 от 24.05.2018</w:t>
      </w:r>
      <w:r>
        <w:rPr>
          <w:b w:val="0"/>
        </w:rPr>
        <w:t>,</w:t>
      </w:r>
    </w:p>
    <w:p w:rsidR="006D6123" w:rsidRPr="006D6123" w:rsidRDefault="003151F0" w:rsidP="003151F0">
      <w:pPr>
        <w:pStyle w:val="4"/>
        <w:contextualSpacing/>
      </w:pPr>
      <w:r w:rsidRPr="003151F0">
        <w:rPr>
          <w:b w:val="0"/>
        </w:rPr>
        <w:t>№ 342 от 21.09.2018)</w:t>
      </w:r>
    </w:p>
    <w:p w:rsidR="00527F9E" w:rsidRDefault="00527F9E" w:rsidP="00653F98">
      <w:pPr>
        <w:pStyle w:val="2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7F9E" w:rsidRDefault="00C21DF8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3D78">
        <w:rPr>
          <w:rFonts w:ascii="Times New Roman" w:hAnsi="Times New Roman"/>
          <w:sz w:val="28"/>
          <w:szCs w:val="28"/>
        </w:rPr>
        <w:t xml:space="preserve"> целях исполнения расходных обязательств муниципального района,</w:t>
      </w:r>
      <w:r>
        <w:rPr>
          <w:rFonts w:ascii="Times New Roman" w:hAnsi="Times New Roman"/>
          <w:sz w:val="28"/>
          <w:szCs w:val="28"/>
        </w:rPr>
        <w:t xml:space="preserve"> н</w:t>
      </w:r>
      <w:r w:rsidR="007A3D78" w:rsidRPr="001B743F">
        <w:rPr>
          <w:rFonts w:ascii="Times New Roman" w:hAnsi="Times New Roman"/>
          <w:sz w:val="28"/>
          <w:szCs w:val="28"/>
        </w:rPr>
        <w:t>а основании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Уставом Ханты-Мансийского района, решением Думы Ханты-Мансийского района от 05.12.</w:t>
      </w:r>
      <w:r w:rsidR="007A3D78" w:rsidRPr="007A3D78">
        <w:rPr>
          <w:rFonts w:ascii="Times New Roman" w:hAnsi="Times New Roman"/>
          <w:sz w:val="28"/>
          <w:szCs w:val="28"/>
        </w:rPr>
        <w:t>2007 № 213 «Об утверждении Положения об отдельных вопросах организации и осуществления бюджетного процесса в Ханты-Мансийском районе», рассмотрев информацию о бюджете Ханты-Мансийского района</w:t>
      </w:r>
      <w:r w:rsidR="00133CEA" w:rsidRPr="007A3D78">
        <w:rPr>
          <w:rFonts w:ascii="Times New Roman" w:hAnsi="Times New Roman"/>
          <w:sz w:val="28"/>
          <w:szCs w:val="28"/>
        </w:rPr>
        <w:t xml:space="preserve"> на 201</w:t>
      </w:r>
      <w:r w:rsidR="00235CE0">
        <w:rPr>
          <w:rFonts w:ascii="Times New Roman" w:hAnsi="Times New Roman"/>
          <w:sz w:val="28"/>
          <w:szCs w:val="28"/>
        </w:rPr>
        <w:t>8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235CE0">
        <w:rPr>
          <w:rFonts w:ascii="Times New Roman" w:hAnsi="Times New Roman"/>
          <w:sz w:val="28"/>
          <w:szCs w:val="28"/>
        </w:rPr>
        <w:t>9</w:t>
      </w:r>
      <w:r w:rsidR="00133CEA" w:rsidRPr="007A3D78">
        <w:rPr>
          <w:rFonts w:ascii="Times New Roman" w:hAnsi="Times New Roman"/>
          <w:sz w:val="28"/>
          <w:szCs w:val="28"/>
        </w:rPr>
        <w:t xml:space="preserve"> и 20</w:t>
      </w:r>
      <w:r w:rsidR="00235CE0">
        <w:rPr>
          <w:rFonts w:ascii="Times New Roman" w:hAnsi="Times New Roman"/>
          <w:sz w:val="28"/>
          <w:szCs w:val="28"/>
        </w:rPr>
        <w:t>20</w:t>
      </w:r>
      <w:r w:rsidR="00133CEA" w:rsidRPr="007A3D78">
        <w:rPr>
          <w:rFonts w:ascii="Times New Roman" w:hAnsi="Times New Roman"/>
          <w:sz w:val="28"/>
          <w:szCs w:val="28"/>
        </w:rPr>
        <w:t xml:space="preserve"> годов,</w:t>
      </w:r>
    </w:p>
    <w:p w:rsidR="0015333C" w:rsidRPr="00813A8F" w:rsidRDefault="0015333C" w:rsidP="0015333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51D2" w:rsidRPr="007A3D78" w:rsidRDefault="00A051D2" w:rsidP="0015333C">
      <w:pPr>
        <w:pStyle w:val="2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D78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527F9E" w:rsidRDefault="00527F9E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1D2" w:rsidRPr="007A3D78" w:rsidRDefault="00A051D2" w:rsidP="0015333C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051D2" w:rsidRPr="00C21DF8" w:rsidRDefault="00A051D2" w:rsidP="002705D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123" w:rsidRPr="00C61DB5" w:rsidRDefault="006D6123" w:rsidP="006D61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61DB5">
        <w:rPr>
          <w:rFonts w:ascii="Times New Roman" w:hAnsi="Times New Roman" w:cs="Times New Roman"/>
          <w:color w:val="000000"/>
          <w:sz w:val="28"/>
          <w:szCs w:val="28"/>
        </w:rPr>
        <w:t>Статья 1. Утвердить основные характеристики бюджета Ханты-Мансийского района (далее – бюджет района) на 2018 год:</w:t>
      </w:r>
    </w:p>
    <w:p w:rsidR="006D6123" w:rsidRPr="0049612F" w:rsidRDefault="006D6123" w:rsidP="006D6123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B5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бюджета района в сумме        </w:t>
      </w:r>
      <w:r w:rsidRPr="00E2731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 806 380,3</w:t>
      </w:r>
      <w:r w:rsidRPr="00E273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61DB5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рублей, в том числе объём межбюджетных трансфертов, получаемых из других бюджетов бюджетной системы Российской </w:t>
      </w:r>
      <w:r w:rsidRPr="0049612F">
        <w:rPr>
          <w:rFonts w:ascii="Times New Roman" w:hAnsi="Times New Roman" w:cs="Times New Roman"/>
          <w:color w:val="000000"/>
          <w:sz w:val="28"/>
          <w:szCs w:val="28"/>
        </w:rPr>
        <w:t>Федерации в сумме 2 2</w:t>
      </w:r>
      <w:r>
        <w:rPr>
          <w:rFonts w:ascii="Times New Roman" w:hAnsi="Times New Roman" w:cs="Times New Roman"/>
          <w:color w:val="000000"/>
          <w:sz w:val="28"/>
          <w:szCs w:val="28"/>
        </w:rPr>
        <w:t>80 482,3</w:t>
      </w:r>
      <w:r w:rsidRPr="0049612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D6123" w:rsidRDefault="006D6123" w:rsidP="006D6123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12F">
        <w:rPr>
          <w:rFonts w:ascii="Times New Roman" w:hAnsi="Times New Roman" w:cs="Times New Roman"/>
          <w:color w:val="000000"/>
          <w:sz w:val="28"/>
          <w:szCs w:val="28"/>
        </w:rPr>
        <w:t>общий объём расходов бюджета</w:t>
      </w:r>
      <w:r w:rsidRPr="00C61DB5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</w:t>
      </w:r>
      <w:r w:rsidRPr="00F4202A">
        <w:rPr>
          <w:rFonts w:ascii="Times New Roman" w:hAnsi="Times New Roman" w:cs="Times New Roman"/>
          <w:color w:val="000000"/>
          <w:sz w:val="28"/>
          <w:szCs w:val="28"/>
        </w:rPr>
        <w:t>сумме 4 164 722,8          тыс. рублей;</w:t>
      </w:r>
    </w:p>
    <w:p w:rsidR="006D6123" w:rsidRPr="00F4202A" w:rsidRDefault="006D6123" w:rsidP="006D6123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1DB5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дефицит бюджета района в </w:t>
      </w:r>
      <w:r w:rsidRPr="00F4202A">
        <w:rPr>
          <w:rFonts w:ascii="Times New Roman" w:hAnsi="Times New Roman" w:cs="Times New Roman"/>
          <w:color w:val="000000"/>
          <w:sz w:val="28"/>
          <w:szCs w:val="28"/>
        </w:rPr>
        <w:t>сумме 3</w:t>
      </w:r>
      <w:r>
        <w:rPr>
          <w:rFonts w:ascii="Times New Roman" w:hAnsi="Times New Roman" w:cs="Times New Roman"/>
          <w:color w:val="000000"/>
          <w:sz w:val="28"/>
          <w:szCs w:val="28"/>
        </w:rPr>
        <w:t>58 342,5</w:t>
      </w:r>
      <w:r w:rsidRPr="00F4202A">
        <w:rPr>
          <w:rFonts w:ascii="Times New Roman" w:hAnsi="Times New Roman" w:cs="Times New Roman"/>
          <w:color w:val="000000"/>
          <w:sz w:val="28"/>
          <w:szCs w:val="28"/>
        </w:rPr>
        <w:t xml:space="preserve">        тыс. рублей;</w:t>
      </w:r>
    </w:p>
    <w:p w:rsidR="006D6123" w:rsidRPr="00C61DB5" w:rsidRDefault="006D6123" w:rsidP="006D6123">
      <w:pPr>
        <w:pStyle w:val="ConsPlusNormal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311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района               на 1 января 2019 года в сумме 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7311">
        <w:rPr>
          <w:rFonts w:ascii="Times New Roman" w:hAnsi="Times New Roman" w:cs="Times New Roman"/>
          <w:sz w:val="28"/>
          <w:szCs w:val="28"/>
        </w:rPr>
        <w:t>940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73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311">
        <w:rPr>
          <w:rFonts w:ascii="Times New Roman" w:hAnsi="Times New Roman" w:cs="Times New Roman"/>
          <w:sz w:val="28"/>
          <w:szCs w:val="28"/>
        </w:rPr>
        <w:t>тыс. рублей</w:t>
      </w:r>
      <w:r w:rsidRPr="00C61DB5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верхний предел </w:t>
      </w:r>
      <w:r w:rsidRPr="00C61DB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долга по муниципальным гарантиям Ханты-Мансийского района     в сумме 0,0 тыс. рублей;</w:t>
      </w:r>
    </w:p>
    <w:p w:rsidR="006D6123" w:rsidRPr="00E27311" w:rsidRDefault="006D6123" w:rsidP="006D6123">
      <w:pPr>
        <w:pStyle w:val="ConsPlusNormal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color w:val="000000"/>
          <w:sz w:val="28"/>
        </w:rPr>
      </w:pPr>
      <w:r w:rsidRPr="00C61DB5">
        <w:rPr>
          <w:rFonts w:ascii="Times New Roman" w:hAnsi="Times New Roman"/>
          <w:color w:val="000000"/>
          <w:sz w:val="28"/>
        </w:rPr>
        <w:t>предельный объём муниципального внутреннего долга района           в сумме</w:t>
      </w:r>
      <w:r w:rsidRPr="00E27311">
        <w:rPr>
          <w:rFonts w:ascii="Times New Roman" w:hAnsi="Times New Roman"/>
          <w:color w:val="000000"/>
          <w:sz w:val="28"/>
        </w:rPr>
        <w:t xml:space="preserve"> 85 645,2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61DB5">
        <w:rPr>
          <w:rFonts w:ascii="Times New Roman" w:hAnsi="Times New Roman"/>
          <w:color w:val="000000"/>
          <w:sz w:val="28"/>
        </w:rPr>
        <w:t>тыс. рублей;</w:t>
      </w:r>
    </w:p>
    <w:p w:rsidR="006D6123" w:rsidRPr="00C61DB5" w:rsidRDefault="006D6123" w:rsidP="006D61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5270D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района          в сумме 50,0 тыс. рублей</w:t>
      </w:r>
      <w:r w:rsidRPr="00C61D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4184" w:rsidRPr="006D6123" w:rsidRDefault="00F04184" w:rsidP="005200E4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  <w:highlight w:val="yellow"/>
        </w:rPr>
      </w:pPr>
    </w:p>
    <w:p w:rsidR="006D6123" w:rsidRPr="006D6123" w:rsidRDefault="006D6123" w:rsidP="006D6123">
      <w:pPr>
        <w:pStyle w:val="a3"/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D6123">
        <w:rPr>
          <w:rFonts w:ascii="Times New Roman" w:hAnsi="Times New Roman"/>
          <w:color w:val="000000"/>
          <w:sz w:val="28"/>
          <w:szCs w:val="28"/>
        </w:rPr>
        <w:t>Статья 2. Утвердить основные характеристики бюджета района       на плановый период 2019 и 2020 годов:</w:t>
      </w:r>
    </w:p>
    <w:p w:rsidR="006D6123" w:rsidRPr="006D6123" w:rsidRDefault="006D6123" w:rsidP="006D6123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прогнозируемый общий объём доходов бюджета района на 2019 год в </w:t>
      </w:r>
      <w:r w:rsidRPr="006D6123">
        <w:rPr>
          <w:rFonts w:ascii="Times New Roman" w:hAnsi="Times New Roman" w:cs="Times New Roman"/>
          <w:sz w:val="28"/>
          <w:szCs w:val="28"/>
        </w:rPr>
        <w:t>сумме 2 879 316,8 тыс. рублей</w:t>
      </w: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объём межбюджетных трансфертов, получаемых из других бюджетов бюджетной системы Российской Федерации в </w:t>
      </w:r>
      <w:r w:rsidRPr="006D6123">
        <w:rPr>
          <w:rFonts w:ascii="Times New Roman" w:hAnsi="Times New Roman" w:cs="Times New Roman"/>
          <w:sz w:val="28"/>
          <w:szCs w:val="28"/>
        </w:rPr>
        <w:t>сумме 1 629 641,6 тыс.</w:t>
      </w: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на 2020 год         </w:t>
      </w:r>
      <w:r w:rsidRPr="006D6123">
        <w:rPr>
          <w:rFonts w:ascii="Times New Roman" w:hAnsi="Times New Roman" w:cs="Times New Roman"/>
          <w:sz w:val="28"/>
          <w:szCs w:val="28"/>
        </w:rPr>
        <w:t>в сумме 3 043 594,9 тыс. рублей, в том числе объём межбюджетных</w:t>
      </w: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6123">
        <w:rPr>
          <w:rFonts w:ascii="Times New Roman" w:hAnsi="Times New Roman" w:cs="Times New Roman"/>
          <w:sz w:val="28"/>
          <w:szCs w:val="28"/>
        </w:rPr>
        <w:t>трансфертов, получаемых из других бюджетов бюджетной системы Российской Федерации в сумме 1 765 688,5 тыс. рублей;</w:t>
      </w:r>
    </w:p>
    <w:p w:rsidR="006D6123" w:rsidRPr="006D6123" w:rsidRDefault="006D6123" w:rsidP="006D6123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123">
        <w:rPr>
          <w:rFonts w:ascii="Times New Roman" w:hAnsi="Times New Roman" w:cs="Times New Roman"/>
          <w:color w:val="000000"/>
          <w:sz w:val="28"/>
          <w:szCs w:val="28"/>
        </w:rPr>
        <w:t>общий объём расходов бюджета района на 2019 год в сумме 2 983 222,6 тыс. рублей, на 2020 год в сумме 3 148 700,0 тыс. рублей;</w:t>
      </w:r>
    </w:p>
    <w:p w:rsidR="006D6123" w:rsidRPr="006D6123" w:rsidRDefault="006D6123" w:rsidP="006D6123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123">
        <w:rPr>
          <w:rFonts w:ascii="Times New Roman" w:hAnsi="Times New Roman" w:cs="Times New Roman"/>
          <w:color w:val="000000"/>
          <w:sz w:val="28"/>
          <w:szCs w:val="28"/>
        </w:rPr>
        <w:t>прогнозируемый дефицит бюджета района на 2019 год в сумме 103 905,8 тыс. рублей и на 2020 год в сумме 105 105,1 тыс. рублей;</w:t>
      </w:r>
    </w:p>
    <w:p w:rsidR="006D6123" w:rsidRPr="006D6123" w:rsidRDefault="006D6123" w:rsidP="006D6123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верхний предел муниципального внутреннего долга района              на 1 января </w:t>
      </w:r>
      <w:r w:rsidRPr="006D6123">
        <w:rPr>
          <w:rFonts w:ascii="Times New Roman" w:hAnsi="Times New Roman" w:cs="Times New Roman"/>
          <w:sz w:val="28"/>
          <w:szCs w:val="28"/>
        </w:rPr>
        <w:t>2020 года в сумме 31 948,9 тыс. рублей</w:t>
      </w: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верхний предел долга по муниципальным гарантиям Ханты-Мансийского района     в сумме 0,0 </w:t>
      </w:r>
      <w:r w:rsidRPr="006D6123">
        <w:rPr>
          <w:rFonts w:ascii="Times New Roman" w:hAnsi="Times New Roman" w:cs="Times New Roman"/>
          <w:sz w:val="28"/>
          <w:szCs w:val="28"/>
        </w:rPr>
        <w:t>тыс. рублей и на 1 января 2021 года в сумме 33 236,8             тыс. рублей, в том числе верхний предел долга по муниципальным</w:t>
      </w: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 гарантиям Ханты-Мансийского района в сумме 0,0 тыс. рублей;</w:t>
      </w:r>
    </w:p>
    <w:p w:rsidR="006D6123" w:rsidRPr="006D6123" w:rsidRDefault="006D6123" w:rsidP="006D6123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123">
        <w:rPr>
          <w:rFonts w:ascii="Times New Roman" w:hAnsi="Times New Roman" w:cs="Times New Roman"/>
          <w:sz w:val="28"/>
        </w:rPr>
        <w:t>предельный объём муниципального внутреннего долга района         на 2019 год в сумме 103 922,1 тыс. рублей, и на 2020 год в сумме 89 230,8 тыс. рублей;</w:t>
      </w:r>
    </w:p>
    <w:p w:rsidR="00CA0DDE" w:rsidRPr="006D6123" w:rsidRDefault="006D6123" w:rsidP="006D6123">
      <w:pPr>
        <w:pStyle w:val="ConsPlusNormal"/>
        <w:numPr>
          <w:ilvl w:val="0"/>
          <w:numId w:val="1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6123">
        <w:rPr>
          <w:rFonts w:ascii="Times New Roman" w:hAnsi="Times New Roman" w:cs="Times New Roman"/>
          <w:color w:val="000000"/>
          <w:sz w:val="28"/>
          <w:szCs w:val="28"/>
        </w:rPr>
        <w:t xml:space="preserve">объём </w:t>
      </w:r>
      <w:r w:rsidRPr="006D6123">
        <w:rPr>
          <w:rFonts w:ascii="Times New Roman" w:hAnsi="Times New Roman" w:cs="Times New Roman"/>
          <w:sz w:val="28"/>
          <w:szCs w:val="28"/>
        </w:rPr>
        <w:t>расходов на обслуживание муниципального долга района         на 2019 год в сумме 50,0 тыс. рублей и на 2020 год в сумме 50,0             тыс. рублей</w:t>
      </w:r>
      <w:r w:rsidR="00EE70E5" w:rsidRPr="006D61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3.</w:t>
      </w:r>
      <w:r w:rsidR="0045224A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296B94" w:rsidRPr="00C21DF8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</w:t>
      </w:r>
      <w:r w:rsidRPr="00C21DF8">
        <w:rPr>
          <w:rFonts w:ascii="Times New Roman" w:hAnsi="Times New Roman" w:cs="Times New Roman"/>
          <w:sz w:val="28"/>
          <w:szCs w:val="28"/>
        </w:rPr>
        <w:t>бюджета района на 20</w:t>
      </w:r>
      <w:r w:rsidR="0079295D" w:rsidRPr="00C21DF8">
        <w:rPr>
          <w:rFonts w:ascii="Times New Roman" w:hAnsi="Times New Roman" w:cs="Times New Roman"/>
          <w:sz w:val="28"/>
          <w:szCs w:val="28"/>
        </w:rPr>
        <w:t>1</w:t>
      </w:r>
      <w:r w:rsidR="00C925A1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-20</w:t>
      </w:r>
      <w:r w:rsidR="00C925A1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приложениям </w:t>
      </w:r>
      <w:r w:rsidR="0037261E" w:rsidRPr="00C21DF8">
        <w:rPr>
          <w:rFonts w:ascii="Times New Roman" w:hAnsi="Times New Roman" w:cs="Times New Roman"/>
          <w:sz w:val="28"/>
          <w:szCs w:val="28"/>
        </w:rPr>
        <w:t>11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</w:t>
      </w:r>
      <w:r w:rsidR="0037261E" w:rsidRPr="00C21DF8">
        <w:rPr>
          <w:rFonts w:ascii="Times New Roman" w:hAnsi="Times New Roman" w:cs="Times New Roman"/>
          <w:sz w:val="28"/>
          <w:szCs w:val="28"/>
        </w:rPr>
        <w:t>12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56E9" w:rsidRPr="00C21DF8" w:rsidRDefault="00CA0DDE" w:rsidP="00B856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4.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="00B856E9" w:rsidRPr="00C21DF8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района согласно приложению 1 к настоящему решению.</w:t>
      </w: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8C3DA0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 w:cs="Times New Roman"/>
          <w:sz w:val="28"/>
          <w:szCs w:val="28"/>
        </w:rPr>
        <w:t>5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266EE4" w:rsidRPr="00C21DF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</w:t>
      </w:r>
      <w:r w:rsidR="00266EE4" w:rsidRPr="00C925A1">
        <w:rPr>
          <w:rFonts w:ascii="Times New Roman" w:hAnsi="Times New Roman" w:cs="Times New Roman"/>
          <w:sz w:val="28"/>
          <w:szCs w:val="28"/>
        </w:rPr>
        <w:t xml:space="preserve"> бюджета района</w:t>
      </w:r>
      <w:r w:rsidR="00CF08E0">
        <w:rPr>
          <w:rFonts w:ascii="Times New Roman" w:hAnsi="Times New Roman" w:cs="Times New Roman"/>
          <w:sz w:val="28"/>
          <w:szCs w:val="28"/>
        </w:rPr>
        <w:t xml:space="preserve"> </w:t>
      </w:r>
      <w:r w:rsidR="00266EE4" w:rsidRPr="008C3DA0"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</w:t>
      </w:r>
      <w:r w:rsidRPr="008C3DA0">
        <w:rPr>
          <w:rFonts w:ascii="Times New Roman" w:hAnsi="Times New Roman" w:cs="Times New Roman"/>
          <w:sz w:val="28"/>
          <w:szCs w:val="28"/>
        </w:rPr>
        <w:t>.</w:t>
      </w:r>
    </w:p>
    <w:p w:rsidR="00527F9E" w:rsidRPr="00C925A1" w:rsidRDefault="00527F9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A5498" w:rsidRPr="00C21DF8" w:rsidRDefault="00CA0DDE" w:rsidP="006D61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DA5498" w:rsidRPr="00C21DF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5224A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D6123">
        <w:rPr>
          <w:rFonts w:ascii="Times New Roman" w:hAnsi="Times New Roman"/>
          <w:color w:val="000000" w:themeColor="text1"/>
          <w:sz w:val="28"/>
          <w:szCs w:val="28"/>
        </w:rPr>
        <w:t>(утратила силу)</w:t>
      </w:r>
    </w:p>
    <w:p w:rsidR="004D2B56" w:rsidRPr="00C21DF8" w:rsidRDefault="004D2B56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0DDE" w:rsidRPr="00C21DF8" w:rsidRDefault="00CA0DDE" w:rsidP="005200E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Установить на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201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700AF3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E6EBA" w:rsidRPr="00C21DF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 w:rsidR="00BF6020" w:rsidRPr="00C21DF8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7D2781" w:rsidRPr="00C21DF8">
        <w:rPr>
          <w:rFonts w:ascii="Times New Roman" w:hAnsi="Times New Roman"/>
          <w:color w:val="000000" w:themeColor="text1"/>
          <w:sz w:val="28"/>
          <w:szCs w:val="28"/>
        </w:rPr>
        <w:t>, что размер части прибыли муниципальных предприятий, остающейся после уплаты налогов и иных обязательных платежей, подлежащей перечислению в бюджет района, определяется в порядке, установленном правовым актом Думы Ханты-Мансийского района.</w:t>
      </w:r>
    </w:p>
    <w:p w:rsidR="00E7493F" w:rsidRPr="00C21DF8" w:rsidRDefault="00E7493F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0DDE" w:rsidRPr="00C21DF8" w:rsidRDefault="00CA0DDE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>. Утвердить в пределах общего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ма расходов, установленного статьей 1 и 2 настоящего решения, распределение бюджетных ассигнований по разделам</w:t>
      </w:r>
      <w:r w:rsidR="00C70D3B" w:rsidRPr="00C21DF8">
        <w:rPr>
          <w:rFonts w:ascii="Times New Roman" w:hAnsi="Times New Roman" w:cs="Times New Roman"/>
          <w:sz w:val="28"/>
          <w:szCs w:val="28"/>
        </w:rPr>
        <w:t xml:space="preserve">, </w:t>
      </w:r>
      <w:r w:rsidRPr="00C21DF8">
        <w:rPr>
          <w:rFonts w:ascii="Times New Roman" w:hAnsi="Times New Roman" w:cs="Times New Roman"/>
          <w:sz w:val="28"/>
          <w:szCs w:val="28"/>
        </w:rPr>
        <w:t>подразделам классификации расходов бюджета</w:t>
      </w:r>
      <w:r w:rsidR="0053245E" w:rsidRPr="00C21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9E6EBA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решению;</w:t>
      </w:r>
    </w:p>
    <w:p w:rsidR="00CA0DDE" w:rsidRPr="00C21DF8" w:rsidRDefault="00CA0DDE" w:rsidP="00B015AA">
      <w:pPr>
        <w:pStyle w:val="ConsPlusNormal"/>
        <w:numPr>
          <w:ilvl w:val="0"/>
          <w:numId w:val="1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9E6EBA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9E6EBA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23377B" w:rsidRPr="00C21DF8" w:rsidRDefault="0023377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943610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26E6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126E66" w:rsidRPr="00C21DF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в ведомственной структуре расходов бюджета района на очередной финансовый год </w:t>
      </w:r>
      <w:r w:rsidR="00580365" w:rsidRPr="00C21DF8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126E66" w:rsidRPr="00C21DF8">
        <w:rPr>
          <w:rFonts w:ascii="Times New Roman" w:hAnsi="Times New Roman" w:cs="Times New Roman"/>
          <w:sz w:val="28"/>
          <w:szCs w:val="28"/>
        </w:rPr>
        <w:t>по главным распорядителям бюджетных средств</w:t>
      </w:r>
      <w:r w:rsidR="00126E66" w:rsidRPr="00943610">
        <w:rPr>
          <w:rFonts w:ascii="Times New Roman" w:hAnsi="Times New Roman" w:cs="Times New Roman"/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</w:t>
      </w:r>
      <w:r w:rsidRPr="00943610">
        <w:rPr>
          <w:rFonts w:ascii="Times New Roman" w:hAnsi="Times New Roman" w:cs="Times New Roman"/>
          <w:sz w:val="28"/>
          <w:szCs w:val="28"/>
        </w:rPr>
        <w:t>:</w:t>
      </w:r>
    </w:p>
    <w:p w:rsidR="00B015AA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201</w:t>
      </w:r>
      <w:r w:rsidR="000E28A1" w:rsidRPr="00943610">
        <w:rPr>
          <w:rFonts w:ascii="Times New Roman" w:hAnsi="Times New Roman" w:cs="Times New Roman"/>
          <w:sz w:val="28"/>
          <w:szCs w:val="28"/>
        </w:rPr>
        <w:t>8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B94A91" w:rsidRPr="00943610" w:rsidRDefault="00B94A91" w:rsidP="00B015AA">
      <w:pPr>
        <w:pStyle w:val="ConsPlusNormal"/>
        <w:numPr>
          <w:ilvl w:val="0"/>
          <w:numId w:val="13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610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0E28A1" w:rsidRPr="00943610">
        <w:rPr>
          <w:rFonts w:ascii="Times New Roman" w:hAnsi="Times New Roman" w:cs="Times New Roman"/>
          <w:sz w:val="28"/>
          <w:szCs w:val="28"/>
        </w:rPr>
        <w:t>9</w:t>
      </w:r>
      <w:r w:rsidRPr="00943610">
        <w:rPr>
          <w:rFonts w:ascii="Times New Roman" w:hAnsi="Times New Roman" w:cs="Times New Roman"/>
          <w:sz w:val="28"/>
          <w:szCs w:val="28"/>
        </w:rPr>
        <w:t xml:space="preserve"> и 20</w:t>
      </w:r>
      <w:r w:rsidR="000E28A1" w:rsidRPr="00943610">
        <w:rPr>
          <w:rFonts w:ascii="Times New Roman" w:hAnsi="Times New Roman" w:cs="Times New Roman"/>
          <w:sz w:val="28"/>
          <w:szCs w:val="28"/>
        </w:rPr>
        <w:t>20</w:t>
      </w:r>
      <w:r w:rsidRPr="0094361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D1725A" w:rsidRPr="00943610">
        <w:rPr>
          <w:rFonts w:ascii="Times New Roman" w:hAnsi="Times New Roman" w:cs="Times New Roman"/>
          <w:sz w:val="28"/>
          <w:szCs w:val="28"/>
        </w:rPr>
        <w:t>6</w:t>
      </w:r>
      <w:r w:rsidRPr="0094361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C55" w:rsidRPr="00C21DF8" w:rsidRDefault="00E74C55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0C78B2" w:rsidRPr="00C21DF8">
        <w:rPr>
          <w:rFonts w:ascii="Times New Roman" w:hAnsi="Times New Roman" w:cs="Times New Roman"/>
          <w:sz w:val="28"/>
          <w:szCs w:val="28"/>
        </w:rPr>
        <w:t>0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D14CB9" w:rsidRPr="00C21DF8">
        <w:rPr>
          <w:rFonts w:ascii="Times New Roman" w:hAnsi="Times New Roman" w:cs="Times New Roman"/>
          <w:sz w:val="28"/>
          <w:szCs w:val="28"/>
        </w:rPr>
        <w:t>Утвердить р</w:t>
      </w:r>
      <w:r w:rsidRPr="00C21DF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r w:rsidR="009913E2" w:rsidRPr="00C21DF8">
        <w:rPr>
          <w:rFonts w:ascii="Times New Roman" w:hAnsi="Times New Roman" w:cs="Times New Roman"/>
          <w:sz w:val="28"/>
          <w:szCs w:val="28"/>
        </w:rPr>
        <w:t xml:space="preserve">расходов классификации </w:t>
      </w:r>
      <w:r w:rsidRPr="00C21DF8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152E14" w:rsidRPr="00C21DF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C21DF8">
        <w:rPr>
          <w:rFonts w:ascii="Times New Roman" w:hAnsi="Times New Roman" w:cs="Times New Roman"/>
          <w:sz w:val="28"/>
          <w:szCs w:val="28"/>
        </w:rPr>
        <w:t>района</w:t>
      </w:r>
      <w:r w:rsidR="00D14CB9" w:rsidRPr="00C21DF8">
        <w:rPr>
          <w:rFonts w:ascii="Times New Roman" w:hAnsi="Times New Roman" w:cs="Times New Roman"/>
          <w:sz w:val="28"/>
          <w:szCs w:val="28"/>
        </w:rPr>
        <w:t>:</w:t>
      </w:r>
    </w:p>
    <w:p w:rsidR="00B015AA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="00AE4696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D14CB9" w:rsidRPr="00C21DF8" w:rsidRDefault="00D14CB9" w:rsidP="00B015AA">
      <w:pPr>
        <w:pStyle w:val="ConsPlusNormal"/>
        <w:numPr>
          <w:ilvl w:val="0"/>
          <w:numId w:val="1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25F7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74C55" w:rsidRPr="00C21DF8" w:rsidRDefault="00E74C5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3774" w:rsidRPr="00C21DF8" w:rsidRDefault="00227DD0" w:rsidP="004137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273202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413774" w:rsidRPr="00C21DF8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46D7E" w:rsidRPr="00C21DF8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13774" w:rsidRPr="00C21DF8">
        <w:rPr>
          <w:rFonts w:ascii="Times New Roman" w:hAnsi="Times New Roman" w:cs="Times New Roman"/>
          <w:sz w:val="28"/>
          <w:szCs w:val="28"/>
        </w:rPr>
        <w:t>бюджета района:</w:t>
      </w:r>
    </w:p>
    <w:p w:rsidR="00B015AA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84AB6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9</w:t>
      </w:r>
      <w:r w:rsidR="0097516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413774" w:rsidRPr="00C21DF8" w:rsidRDefault="00413774" w:rsidP="00B015AA">
      <w:pPr>
        <w:pStyle w:val="ConsPlusNormal"/>
        <w:numPr>
          <w:ilvl w:val="0"/>
          <w:numId w:val="1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плановый период 201</w:t>
      </w:r>
      <w:r w:rsidR="00684AB6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и 20</w:t>
      </w:r>
      <w:r w:rsidR="00684AB6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решению.</w:t>
      </w:r>
    </w:p>
    <w:p w:rsidR="00227DD0" w:rsidRPr="00C21DF8" w:rsidRDefault="00227DD0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E06E93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>. Утвердить общий объ</w:t>
      </w:r>
      <w:r w:rsidR="00527F9E" w:rsidRPr="00C21DF8">
        <w:rPr>
          <w:rFonts w:ascii="Times New Roman" w:hAnsi="Times New Roman" w:cs="Times New Roman"/>
          <w:sz w:val="28"/>
          <w:szCs w:val="28"/>
        </w:rPr>
        <w:t>ё</w:t>
      </w:r>
      <w:r w:rsidRPr="00C21DF8">
        <w:rPr>
          <w:rFonts w:ascii="Times New Roman" w:hAnsi="Times New Roman" w:cs="Times New Roman"/>
          <w:sz w:val="28"/>
          <w:szCs w:val="28"/>
        </w:rPr>
        <w:t>м бюджетных ассигнований</w:t>
      </w:r>
      <w:r w:rsidR="00E06E93" w:rsidRPr="00C21DF8">
        <w:rPr>
          <w:rFonts w:ascii="Times New Roman" w:hAnsi="Times New Roman" w:cs="Times New Roman"/>
          <w:sz w:val="28"/>
          <w:szCs w:val="28"/>
        </w:rPr>
        <w:t>, направляемых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24 119,9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рублей, на 201</w:t>
      </w:r>
      <w:r w:rsidR="003329EF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ты</w:t>
      </w:r>
      <w:r w:rsidR="00974285" w:rsidRPr="00C21DF8">
        <w:rPr>
          <w:rFonts w:ascii="Times New Roman" w:hAnsi="Times New Roman" w:cs="Times New Roman"/>
          <w:sz w:val="28"/>
          <w:szCs w:val="28"/>
        </w:rPr>
        <w:t>с. рублей, на 20</w:t>
      </w:r>
      <w:r w:rsidR="003329EF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6763" w:rsidRPr="00C21DF8">
        <w:rPr>
          <w:rFonts w:ascii="Times New Roman" w:hAnsi="Times New Roman" w:cs="Times New Roman"/>
          <w:sz w:val="28"/>
          <w:szCs w:val="28"/>
        </w:rPr>
        <w:t>24 904,4</w:t>
      </w:r>
      <w:r w:rsidR="00804018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2CA1" w:rsidRPr="00C21DF8" w:rsidRDefault="00E62CA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7FA" w:rsidRDefault="006D6123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13. Утвердить в составе расходов бюджета района размер резервного фонда администрации района на 2018 год в сумме </w:t>
      </w:r>
      <w:r>
        <w:rPr>
          <w:rFonts w:ascii="Times New Roman" w:hAnsi="Times New Roman" w:cs="Times New Roman"/>
          <w:sz w:val="28"/>
          <w:szCs w:val="28"/>
        </w:rPr>
        <w:t>2 834,2</w:t>
      </w:r>
      <w:r w:rsidRPr="00C21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1DF8">
        <w:rPr>
          <w:rFonts w:ascii="Times New Roman" w:hAnsi="Times New Roman" w:cs="Times New Roman"/>
          <w:sz w:val="28"/>
          <w:szCs w:val="28"/>
        </w:rPr>
        <w:t>тыс. рублей, на 2019 год в сумме 8 000,0 тыс. рублей, на 2020 год в сумме 8 000,0 тыс. рублей.</w:t>
      </w:r>
    </w:p>
    <w:p w:rsidR="006D6123" w:rsidRPr="00C21DF8" w:rsidRDefault="006D6123" w:rsidP="002F318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B3127" w:rsidRPr="00C21DF8" w:rsidRDefault="00EE70E5" w:rsidP="00AB312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5CC0">
        <w:rPr>
          <w:rFonts w:ascii="Times New Roman" w:hAnsi="Times New Roman" w:cs="Times New Roman"/>
          <w:sz w:val="28"/>
          <w:szCs w:val="28"/>
        </w:rPr>
        <w:t>Статья 14. Утвердить в составе расходов бюджета района муниципальный дорожный фонд Ханты-Мансийского района на 2018 год в сумме 11 147,5 тыс. рублей, на 2019 год в сумме 6 638,9 тыс. рублей, на 2020 год в сумме 6 638,9 тыс. рублей.</w:t>
      </w:r>
    </w:p>
    <w:p w:rsidR="002F318B" w:rsidRPr="00920118" w:rsidRDefault="002F318B" w:rsidP="009201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0118" w:rsidRPr="00920118" w:rsidRDefault="00920118" w:rsidP="0092011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Статья 15. В сводную бюджетную роспись бюджета района в 2018 году могут быть внесены изменения в соответствии с решениями руководителя финансового органа без внесения изменений в настоящее решение по следующим дополнительным основаниям: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перераспределение объёма бюджетных ассигнований, предусмотренных главным распорядителям бюджетных средств на предоставление муниципальным бюджетным и автономным учреждениям Ханты-Мансийского района субсидий на финансовое обеспечение выполнения муниципального задания на оказание муниципальных услуг (выполнение работ) и субсидий на иные цели между разделами, подразделами, целевыми статьями, подгруппами расходов классификации расходов бюджетов;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подпрограммами (мероприятиями) муниципальных программ Ханты-Мансийского района, а также между их исполнителями, за исключением случаев увеличения бюджетных ассигнований на функционирование органов администрации Ханты-Мансийского района и учреждений Ханты-Мансийского района, </w:t>
      </w:r>
      <w:r w:rsidRPr="00920118">
        <w:rPr>
          <w:rFonts w:ascii="Times New Roman" w:eastAsia="Calibri" w:hAnsi="Times New Roman"/>
          <w:spacing w:val="-4"/>
          <w:sz w:val="28"/>
          <w:szCs w:val="28"/>
        </w:rPr>
        <w:t>не связанных с их созданием, ликвидацией и реорганизацией (передачей полномочий)</w:t>
      </w:r>
      <w:r w:rsidRPr="00920118">
        <w:rPr>
          <w:rFonts w:ascii="Times New Roman" w:hAnsi="Times New Roman"/>
          <w:sz w:val="28"/>
          <w:szCs w:val="28"/>
        </w:rPr>
        <w:t>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исполнителями, включая уменьшение бюджетных ассигнований на функционирование органов администрации Ханты-Мансийского района, связанное с созданием, ликвидацией и реорганизацией (передачей полномочий) органов </w:t>
      </w:r>
      <w:r w:rsidRPr="00920118">
        <w:rPr>
          <w:rFonts w:ascii="Times New Roman" w:hAnsi="Times New Roman"/>
          <w:sz w:val="28"/>
          <w:szCs w:val="28"/>
        </w:rPr>
        <w:lastRenderedPageBreak/>
        <w:t>администрации Ханты-Мансийского района и учреждений Ханты-Мансийского района;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перераспределение иных межбюджетных трансфертов, имеющих целевое назначение, по видам (в рамках одного вида), сельским поселениям района;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перераспределение бюджетных ассигнований, предусмотренных главным распорядителям средств бюджета района по соответствующим разделам классификации расходов бюджетов на проведение отдельных мероприятий в рамках муниципальных программ района, и направление их сельским поселениям района в виде межбюджетных трансфертов</w:t>
      </w:r>
      <w:r w:rsidRPr="00920118">
        <w:rPr>
          <w:rFonts w:ascii="Times New Roman" w:hAnsi="Times New Roman"/>
          <w:bCs/>
          <w:sz w:val="28"/>
          <w:szCs w:val="28"/>
        </w:rPr>
        <w:t>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уменьшение бюджетных ассигнований на сумму, израсходованную получателями бюджетных средств незаконно или не по целевому назначению, по предписаниям контрольных органов Ханты-Мансийского района;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011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ассигнований, доведённых уведомлением (поступивших) в виде единой субвенции или субсидии из федерального и регионального бюджета, а также средств местного бюджета, направленных на софинансирование средств федерального и регионального бюджета, доведённых уведомлением (поступивших) в виде единой субсидии,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20118">
        <w:rPr>
          <w:rFonts w:ascii="Times New Roman" w:hAnsi="Times New Roman"/>
          <w:color w:val="000000"/>
          <w:sz w:val="28"/>
          <w:szCs w:val="28"/>
        </w:rPr>
        <w:t>перераспределение бюджетных ассигнований, предусмотренных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между главными распорядителями, получателями средств бюджета Ханты-Мансийского района, сельскими поселениями, разделами, подразделами, целевыми статьями и видами расходов классификации расходов бюджета;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color w:val="000000"/>
          <w:sz w:val="28"/>
          <w:szCs w:val="28"/>
        </w:rPr>
        <w:t xml:space="preserve">перераспределение бюджетных ассигнований, предусмотренных на индексацию заработной платы работников бюджетного сектора экономики, на которых не распространяются указы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между главными распорядителями, получателями средств бюджета Ханты-Мансийского района, сельскими поселениями, разделами, подразделами, </w:t>
      </w:r>
      <w:r w:rsidRPr="00920118">
        <w:rPr>
          <w:rFonts w:ascii="Times New Roman" w:hAnsi="Times New Roman"/>
          <w:sz w:val="28"/>
          <w:szCs w:val="28"/>
        </w:rPr>
        <w:t>целевыми статьями и видами расходов классификации расходов бюджета;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lastRenderedPageBreak/>
        <w:t>перераспределение бюджетных ассигнований, предусмотренных на реализацию проекта персонифицированного финансирования дополнительного образования, между главными распорядителями бюджетных средств, муниципальными программами, подпрограммами (мероприятиями) муниципальных программ Ханты-Мансийского района, а также между их исполнителями;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распределение бюджетных ассигнований по главным распорядителям бюджетных средств, муниципальным программам, подпрограммам (мероприятиям) муниципальных программ Ханты-Мансийского района, сельским поселениям за счёт безвозмездных поступлений от физических и юридических лиц, имеющих целевое назначение, в том числе средств, поступающих в бюджет Ханты-Мансийского района по соглашениям о сотрудничестве (договорам пожертвования), заключенным с предприятиями топливо – энергетического комплекса;</w:t>
      </w:r>
    </w:p>
    <w:p w:rsidR="00920118" w:rsidRPr="00920118" w:rsidRDefault="00920118" w:rsidP="00920118">
      <w:pPr>
        <w:numPr>
          <w:ilvl w:val="0"/>
          <w:numId w:val="16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0118">
        <w:rPr>
          <w:rFonts w:ascii="Times New Roman" w:hAnsi="Times New Roman"/>
          <w:sz w:val="28"/>
          <w:szCs w:val="28"/>
        </w:rPr>
        <w:t>изменение бюджетной классификации расходов бюджета без изменения целевого направления средств.</w:t>
      </w:r>
    </w:p>
    <w:p w:rsidR="008C3D6B" w:rsidRDefault="00920118" w:rsidP="009201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0118">
        <w:rPr>
          <w:rFonts w:ascii="Times New Roman" w:hAnsi="Times New Roman" w:cs="Times New Roman"/>
          <w:sz w:val="28"/>
          <w:szCs w:val="28"/>
        </w:rPr>
        <w:t>Внесение изменений в сводную бюджетную роспись по основаниям, установленным настоящей статьёй, осуществляется в пределах объёма бюджетных ассигнований, утверждённых решением о бюджете, за исключением оснований, установленных абзацами седьмым и двенадцатым настоящей статьи, в соответствии с которыми внесение изменений в сводную бюджетную роспись может осуществляться с изменением общего объёма расходов, утвержденных решением о бюджете.</w:t>
      </w:r>
    </w:p>
    <w:p w:rsidR="00920118" w:rsidRPr="00920118" w:rsidRDefault="00920118" w:rsidP="00920118">
      <w:pPr>
        <w:pStyle w:val="ConsPlusNormal"/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3D6B" w:rsidRPr="00C21DF8" w:rsidRDefault="008C3D6B" w:rsidP="0061198F">
      <w:pPr>
        <w:spacing w:after="0" w:line="240" w:lineRule="auto"/>
        <w:ind w:firstLine="567"/>
        <w:jc w:val="both"/>
        <w:rPr>
          <w:rFonts w:ascii="Times New Roman" w:eastAsia="Calibri" w:hAnsi="Times New Roman"/>
          <w:spacing w:val="-2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/>
          <w:sz w:val="28"/>
          <w:szCs w:val="28"/>
        </w:rPr>
        <w:t>6</w:t>
      </w:r>
      <w:r w:rsidRPr="00C21DF8">
        <w:rPr>
          <w:rFonts w:ascii="Times New Roman" w:hAnsi="Times New Roman"/>
          <w:sz w:val="28"/>
          <w:szCs w:val="28"/>
        </w:rPr>
        <w:t>.</w:t>
      </w:r>
      <w:r w:rsidR="0045224A" w:rsidRPr="00C21DF8">
        <w:rPr>
          <w:rFonts w:ascii="Times New Roman" w:hAnsi="Times New Roman"/>
          <w:sz w:val="28"/>
          <w:szCs w:val="28"/>
        </w:rPr>
        <w:t xml:space="preserve"> 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>Установить, что в 201</w:t>
      </w:r>
      <w:r w:rsidR="00346EE3" w:rsidRPr="00C21DF8">
        <w:rPr>
          <w:rFonts w:ascii="Times New Roman" w:eastAsia="Calibri" w:hAnsi="Times New Roman"/>
          <w:spacing w:val="-2"/>
          <w:sz w:val="28"/>
          <w:szCs w:val="28"/>
        </w:rPr>
        <w:t>8</w:t>
      </w:r>
      <w:r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году</w:t>
      </w:r>
      <w:r w:rsidR="0061198F" w:rsidRPr="00C21DF8">
        <w:rPr>
          <w:rFonts w:ascii="Times New Roman" w:eastAsia="Calibri" w:hAnsi="Times New Roman"/>
          <w:spacing w:val="-2"/>
          <w:sz w:val="28"/>
          <w:szCs w:val="28"/>
        </w:rPr>
        <w:t xml:space="preserve"> и плановом периоде </w:t>
      </w:r>
      <w:r w:rsidR="0061198F" w:rsidRPr="00C21DF8">
        <w:rPr>
          <w:rFonts w:ascii="Times New Roman" w:hAnsi="Times New Roman"/>
          <w:sz w:val="28"/>
          <w:szCs w:val="28"/>
        </w:rPr>
        <w:t>201</w:t>
      </w:r>
      <w:r w:rsidR="00346EE3" w:rsidRPr="00C21DF8">
        <w:rPr>
          <w:rFonts w:ascii="Times New Roman" w:hAnsi="Times New Roman"/>
          <w:sz w:val="28"/>
          <w:szCs w:val="28"/>
        </w:rPr>
        <w:t>9</w:t>
      </w:r>
      <w:r w:rsidR="0061198F" w:rsidRPr="00C21DF8">
        <w:rPr>
          <w:rFonts w:ascii="Times New Roman" w:hAnsi="Times New Roman"/>
          <w:sz w:val="28"/>
          <w:szCs w:val="28"/>
        </w:rPr>
        <w:t xml:space="preserve"> и 20</w:t>
      </w:r>
      <w:r w:rsidR="00346EE3" w:rsidRPr="00C21DF8">
        <w:rPr>
          <w:rFonts w:ascii="Times New Roman" w:hAnsi="Times New Roman"/>
          <w:sz w:val="28"/>
          <w:szCs w:val="28"/>
        </w:rPr>
        <w:t>20</w:t>
      </w:r>
      <w:r w:rsidR="0061198F" w:rsidRPr="00C21DF8">
        <w:rPr>
          <w:rFonts w:ascii="Times New Roman" w:hAnsi="Times New Roman"/>
          <w:sz w:val="28"/>
          <w:szCs w:val="28"/>
        </w:rPr>
        <w:t xml:space="preserve"> годов </w:t>
      </w:r>
      <w:r w:rsidRPr="00C21DF8">
        <w:rPr>
          <w:rFonts w:ascii="Times New Roman" w:hAnsi="Times New Roman"/>
          <w:sz w:val="28"/>
          <w:szCs w:val="28"/>
        </w:rPr>
        <w:t>бюджетные ассигнования на осуществление бюджетных инвестиций в объекты капитального строительства муниципальной собственности Ханты-Мансийского района отражаются в составе сводной бюджетной росписи бюджета района суммарно по соответствующему виду расходов.</w:t>
      </w:r>
    </w:p>
    <w:p w:rsidR="008C3D6B" w:rsidRPr="00C21DF8" w:rsidRDefault="008C3D6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2318E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1</w:t>
      </w:r>
      <w:r w:rsidR="009C144C" w:rsidRPr="00C21DF8">
        <w:rPr>
          <w:rFonts w:ascii="Times New Roman" w:hAnsi="Times New Roman" w:cs="Times New Roman"/>
          <w:sz w:val="28"/>
          <w:szCs w:val="28"/>
        </w:rPr>
        <w:t>7</w:t>
      </w:r>
      <w:r w:rsidRPr="00C21DF8">
        <w:rPr>
          <w:rFonts w:ascii="Times New Roman" w:hAnsi="Times New Roman" w:cs="Times New Roman"/>
          <w:sz w:val="28"/>
          <w:szCs w:val="28"/>
        </w:rPr>
        <w:t>. У</w:t>
      </w:r>
      <w:r w:rsidR="0037261E" w:rsidRPr="00C21DF8">
        <w:rPr>
          <w:rFonts w:ascii="Times New Roman" w:hAnsi="Times New Roman" w:cs="Times New Roman"/>
          <w:sz w:val="28"/>
          <w:szCs w:val="28"/>
        </w:rPr>
        <w:t xml:space="preserve">твердить объём </w:t>
      </w:r>
      <w:r w:rsidRPr="00C21DF8">
        <w:rPr>
          <w:rFonts w:ascii="Times New Roman" w:hAnsi="Times New Roman" w:cs="Times New Roman"/>
          <w:sz w:val="28"/>
          <w:szCs w:val="28"/>
        </w:rPr>
        <w:t>межбюджетны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Pr="00C21DF8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37261E" w:rsidRPr="00C21DF8">
        <w:rPr>
          <w:rFonts w:ascii="Times New Roman" w:hAnsi="Times New Roman" w:cs="Times New Roman"/>
          <w:sz w:val="28"/>
          <w:szCs w:val="28"/>
        </w:rPr>
        <w:t>ов</w:t>
      </w:r>
      <w:r w:rsidR="0032318E" w:rsidRPr="00C21DF8">
        <w:rPr>
          <w:rFonts w:ascii="Times New Roman" w:hAnsi="Times New Roman" w:cs="Times New Roman"/>
          <w:sz w:val="28"/>
          <w:szCs w:val="28"/>
        </w:rPr>
        <w:t>, получаемы</w:t>
      </w:r>
      <w:r w:rsidR="0037261E" w:rsidRPr="00C21DF8">
        <w:rPr>
          <w:rFonts w:ascii="Times New Roman" w:hAnsi="Times New Roman" w:cs="Times New Roman"/>
          <w:sz w:val="28"/>
          <w:szCs w:val="28"/>
        </w:rPr>
        <w:t>х</w:t>
      </w:r>
      <w:r w:rsidR="0032318E" w:rsidRPr="00C21DF8"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Федерации:</w:t>
      </w:r>
    </w:p>
    <w:p w:rsidR="00024B1B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составе согласно приложению </w:t>
      </w:r>
      <w:r w:rsidR="00EB5A5E" w:rsidRPr="00C21DF8">
        <w:rPr>
          <w:rFonts w:ascii="Times New Roman" w:hAnsi="Times New Roman" w:cs="Times New Roman"/>
          <w:sz w:val="28"/>
          <w:szCs w:val="28"/>
        </w:rPr>
        <w:t>13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2318E" w:rsidRPr="00C21DF8" w:rsidRDefault="0032318E" w:rsidP="00024B1B">
      <w:pPr>
        <w:pStyle w:val="ConsPlusNormal"/>
        <w:numPr>
          <w:ilvl w:val="0"/>
          <w:numId w:val="1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="009C144C" w:rsidRPr="00C21DF8">
        <w:rPr>
          <w:rFonts w:ascii="Times New Roman" w:hAnsi="Times New Roman" w:cs="Times New Roman"/>
          <w:sz w:val="28"/>
          <w:szCs w:val="28"/>
        </w:rPr>
        <w:t>-</w:t>
      </w:r>
      <w:r w:rsidRPr="00C21DF8">
        <w:rPr>
          <w:rFonts w:ascii="Times New Roman" w:hAnsi="Times New Roman" w:cs="Times New Roman"/>
          <w:sz w:val="28"/>
          <w:szCs w:val="28"/>
        </w:rPr>
        <w:t xml:space="preserve">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в составе согласно приложению 1</w:t>
      </w:r>
      <w:r w:rsidR="00EB5A5E" w:rsidRPr="00C21DF8">
        <w:rPr>
          <w:rFonts w:ascii="Times New Roman" w:hAnsi="Times New Roman" w:cs="Times New Roman"/>
          <w:sz w:val="28"/>
          <w:szCs w:val="28"/>
        </w:rPr>
        <w:t>4</w:t>
      </w:r>
      <w:r w:rsidR="005807BE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B94A91" w:rsidRPr="00C21DF8" w:rsidRDefault="00B94A91" w:rsidP="0032318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6123" w:rsidRPr="006D6123" w:rsidRDefault="006D6123" w:rsidP="006D6123">
      <w:pPr>
        <w:pStyle w:val="a3"/>
        <w:spacing w:after="0"/>
        <w:ind w:left="0" w:firstLine="424"/>
        <w:rPr>
          <w:rFonts w:ascii="Times New Roman" w:hAnsi="Times New Roman"/>
          <w:sz w:val="28"/>
          <w:szCs w:val="28"/>
        </w:rPr>
      </w:pPr>
      <w:r w:rsidRPr="006D6123">
        <w:rPr>
          <w:rFonts w:ascii="Times New Roman" w:hAnsi="Times New Roman"/>
          <w:sz w:val="28"/>
          <w:szCs w:val="28"/>
        </w:rPr>
        <w:t>Статья 18. Утвердить объём межбюджетных трансфертов, предоставляемых другим бюджетам бюджетной системы Российской Федерации:</w:t>
      </w:r>
    </w:p>
    <w:p w:rsidR="006D6123" w:rsidRPr="006D6123" w:rsidRDefault="006D6123" w:rsidP="006D6123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D6123">
        <w:rPr>
          <w:rFonts w:ascii="Times New Roman" w:hAnsi="Times New Roman"/>
          <w:sz w:val="28"/>
          <w:szCs w:val="28"/>
        </w:rPr>
        <w:t>на 2018 год в сумме 450 772,6 тыс. рублей;</w:t>
      </w:r>
    </w:p>
    <w:p w:rsidR="006D6123" w:rsidRPr="006D6123" w:rsidRDefault="006D6123" w:rsidP="006D6123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D6123">
        <w:rPr>
          <w:rFonts w:ascii="Times New Roman" w:hAnsi="Times New Roman"/>
          <w:sz w:val="28"/>
          <w:szCs w:val="28"/>
        </w:rPr>
        <w:lastRenderedPageBreak/>
        <w:t>на 2019 год в сумме 319 148,8 тыс. рублей;</w:t>
      </w:r>
    </w:p>
    <w:p w:rsidR="006D6123" w:rsidRPr="006D6123" w:rsidRDefault="006D6123" w:rsidP="006D6123">
      <w:pPr>
        <w:pStyle w:val="a3"/>
        <w:numPr>
          <w:ilvl w:val="0"/>
          <w:numId w:val="18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D6123">
        <w:rPr>
          <w:rFonts w:ascii="Times New Roman" w:hAnsi="Times New Roman"/>
          <w:sz w:val="28"/>
          <w:szCs w:val="28"/>
        </w:rPr>
        <w:t>на 2020 год в сумме 322 808,4 тыс. рублей.</w:t>
      </w:r>
    </w:p>
    <w:p w:rsidR="006D6123" w:rsidRPr="006D6123" w:rsidRDefault="006D6123" w:rsidP="006D6123">
      <w:pPr>
        <w:pStyle w:val="a3"/>
        <w:spacing w:after="0"/>
        <w:ind w:firstLine="567"/>
        <w:rPr>
          <w:rFonts w:ascii="Times New Roman" w:hAnsi="Times New Roman"/>
          <w:sz w:val="28"/>
          <w:szCs w:val="28"/>
        </w:rPr>
      </w:pPr>
      <w:r w:rsidRPr="006D6123">
        <w:rPr>
          <w:rFonts w:ascii="Times New Roman" w:hAnsi="Times New Roman"/>
          <w:sz w:val="28"/>
          <w:szCs w:val="28"/>
        </w:rPr>
        <w:t>Утвердить распределение объёма межбюджетных трансфертов, предоставляемых бюджетам сельских поселений Ханты-Мансийского района:</w:t>
      </w:r>
    </w:p>
    <w:p w:rsidR="006D6123" w:rsidRPr="006D6123" w:rsidRDefault="006D6123" w:rsidP="006D6123">
      <w:pPr>
        <w:pStyle w:val="a3"/>
        <w:numPr>
          <w:ilvl w:val="0"/>
          <w:numId w:val="19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D6123">
        <w:rPr>
          <w:rFonts w:ascii="Times New Roman" w:hAnsi="Times New Roman"/>
          <w:sz w:val="28"/>
          <w:szCs w:val="28"/>
        </w:rPr>
        <w:t>на 2018 год согласно приложению 15 к настоящему решению;</w:t>
      </w:r>
    </w:p>
    <w:p w:rsidR="00041FCF" w:rsidRPr="006D6123" w:rsidRDefault="006D6123" w:rsidP="006D61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123">
        <w:rPr>
          <w:rFonts w:ascii="Times New Roman" w:hAnsi="Times New Roman" w:cs="Times New Roman"/>
          <w:sz w:val="28"/>
          <w:szCs w:val="28"/>
        </w:rPr>
        <w:t>на 2019 и 2020 годы согласно приложению 16 и 17 к настоящему решению.</w:t>
      </w:r>
    </w:p>
    <w:p w:rsidR="006D6123" w:rsidRPr="00C21DF8" w:rsidRDefault="006D6123" w:rsidP="006D612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6FEF" w:rsidRPr="00C21DF8" w:rsidRDefault="00B94A91" w:rsidP="00386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1</w:t>
      </w:r>
      <w:r w:rsidR="007A6510" w:rsidRPr="00C21DF8">
        <w:rPr>
          <w:rFonts w:ascii="Times New Roman" w:hAnsi="Times New Roman"/>
          <w:sz w:val="28"/>
          <w:szCs w:val="28"/>
        </w:rPr>
        <w:t>9</w:t>
      </w:r>
      <w:r w:rsidRPr="00C21DF8">
        <w:rPr>
          <w:rFonts w:ascii="Times New Roman" w:hAnsi="Times New Roman"/>
          <w:sz w:val="28"/>
          <w:szCs w:val="28"/>
        </w:rPr>
        <w:t xml:space="preserve">. Утвердить </w:t>
      </w:r>
      <w:r w:rsidR="00EE1082" w:rsidRPr="00C21DF8">
        <w:rPr>
          <w:rFonts w:ascii="Times New Roman" w:hAnsi="Times New Roman"/>
          <w:sz w:val="28"/>
          <w:szCs w:val="28"/>
        </w:rPr>
        <w:t>о</w:t>
      </w:r>
      <w:r w:rsidR="00386FEF" w:rsidRPr="00C21DF8">
        <w:rPr>
          <w:rFonts w:ascii="Times New Roman" w:hAnsi="Times New Roman"/>
          <w:sz w:val="28"/>
          <w:szCs w:val="28"/>
        </w:rPr>
        <w:t>бъ</w:t>
      </w:r>
      <w:r w:rsidR="008A4364" w:rsidRPr="00C21DF8">
        <w:rPr>
          <w:rFonts w:ascii="Times New Roman" w:hAnsi="Times New Roman"/>
          <w:sz w:val="28"/>
          <w:szCs w:val="28"/>
        </w:rPr>
        <w:t>ё</w:t>
      </w:r>
      <w:r w:rsidR="00386FEF" w:rsidRPr="00C21DF8">
        <w:rPr>
          <w:rFonts w:ascii="Times New Roman" w:hAnsi="Times New Roman"/>
          <w:sz w:val="28"/>
          <w:szCs w:val="28"/>
        </w:rPr>
        <w:t>м и распределение дотаций на выравнивание бюджетной обеспеченности поселений из бюджета муниципального района</w:t>
      </w:r>
      <w:r w:rsidR="000A466D"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</w:t>
      </w:r>
      <w:r w:rsidR="00445D39" w:rsidRPr="00C21DF8">
        <w:rPr>
          <w:rFonts w:ascii="Times New Roman" w:hAnsi="Times New Roman" w:cs="Times New Roman"/>
          <w:sz w:val="28"/>
          <w:szCs w:val="28"/>
        </w:rPr>
        <w:t>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24B1B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Pr="00C21DF8">
        <w:rPr>
          <w:rFonts w:ascii="Times New Roman" w:hAnsi="Times New Roman" w:cs="Times New Roman"/>
          <w:sz w:val="28"/>
          <w:szCs w:val="28"/>
        </w:rPr>
        <w:t>тыс. рублей;</w:t>
      </w:r>
    </w:p>
    <w:p w:rsidR="00B94A91" w:rsidRPr="00C21DF8" w:rsidRDefault="00B94A91" w:rsidP="00024B1B">
      <w:pPr>
        <w:pStyle w:val="ConsPlusNormal"/>
        <w:numPr>
          <w:ilvl w:val="0"/>
          <w:numId w:val="2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D617B" w:rsidRPr="00C21DF8">
        <w:rPr>
          <w:rFonts w:ascii="Times New Roman" w:hAnsi="Times New Roman" w:cs="Times New Roman"/>
          <w:sz w:val="28"/>
          <w:szCs w:val="28"/>
        </w:rPr>
        <w:t>315 099,8</w:t>
      </w:r>
      <w:r w:rsidR="002C335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B22004" w:rsidRPr="00C21DF8">
        <w:rPr>
          <w:rFonts w:ascii="Times New Roman" w:hAnsi="Times New Roman" w:cs="Times New Roman"/>
          <w:sz w:val="28"/>
          <w:szCs w:val="28"/>
        </w:rPr>
        <w:t>т</w:t>
      </w:r>
      <w:r w:rsidRPr="00C21DF8">
        <w:rPr>
          <w:rFonts w:ascii="Times New Roman" w:hAnsi="Times New Roman" w:cs="Times New Roman"/>
          <w:sz w:val="28"/>
          <w:szCs w:val="28"/>
        </w:rPr>
        <w:t>ыс. рублей.</w:t>
      </w:r>
    </w:p>
    <w:p w:rsidR="00B94A91" w:rsidRPr="00C21DF8" w:rsidRDefault="00B94A91" w:rsidP="00286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Утвердить распределение дотаций на выравнивание уровня бюджетной обеспеченности сельских поселений из районного фонда финансовой поддержки </w:t>
      </w:r>
      <w:r w:rsidR="00CE7989" w:rsidRPr="00C21DF8">
        <w:rPr>
          <w:rFonts w:ascii="Times New Roman" w:hAnsi="Times New Roman"/>
          <w:sz w:val="28"/>
          <w:szCs w:val="28"/>
        </w:rPr>
        <w:t xml:space="preserve">сельских </w:t>
      </w:r>
      <w:r w:rsidRPr="00C21DF8">
        <w:rPr>
          <w:rFonts w:ascii="Times New Roman" w:hAnsi="Times New Roman"/>
          <w:sz w:val="28"/>
          <w:szCs w:val="28"/>
        </w:rPr>
        <w:t>поселений</w:t>
      </w:r>
      <w:r w:rsidR="00CE7989" w:rsidRPr="00C21DF8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21DF8">
        <w:rPr>
          <w:rFonts w:ascii="Times New Roman" w:hAnsi="Times New Roman"/>
          <w:sz w:val="28"/>
          <w:szCs w:val="28"/>
        </w:rPr>
        <w:t>:</w:t>
      </w:r>
    </w:p>
    <w:p w:rsidR="00024B1B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</w:t>
      </w:r>
      <w:r w:rsidR="00132795" w:rsidRPr="00C21DF8">
        <w:rPr>
          <w:rFonts w:ascii="Times New Roman" w:hAnsi="Times New Roman" w:cs="Times New Roman"/>
          <w:sz w:val="28"/>
          <w:szCs w:val="28"/>
        </w:rPr>
        <w:t>1</w:t>
      </w:r>
      <w:r w:rsidR="006C70B2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497E8B" w:rsidRPr="00C21DF8">
        <w:rPr>
          <w:rFonts w:ascii="Times New Roman" w:hAnsi="Times New Roman" w:cs="Times New Roman"/>
          <w:sz w:val="28"/>
          <w:szCs w:val="28"/>
        </w:rPr>
        <w:t>1</w:t>
      </w:r>
      <w:r w:rsidR="00A41AB9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B94A91" w:rsidRPr="00C21DF8" w:rsidRDefault="00B94A91" w:rsidP="00024B1B">
      <w:pPr>
        <w:pStyle w:val="ConsPlusNormal"/>
        <w:numPr>
          <w:ilvl w:val="0"/>
          <w:numId w:val="2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на 201</w:t>
      </w:r>
      <w:r w:rsidR="006C70B2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- 20</w:t>
      </w:r>
      <w:r w:rsidR="006C70B2" w:rsidRPr="00C21DF8">
        <w:rPr>
          <w:rFonts w:ascii="Times New Roman" w:hAnsi="Times New Roman" w:cs="Times New Roman"/>
          <w:sz w:val="28"/>
          <w:szCs w:val="28"/>
        </w:rPr>
        <w:t>20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A41AB9" w:rsidRPr="00C21DF8">
        <w:rPr>
          <w:rFonts w:ascii="Times New Roman" w:hAnsi="Times New Roman" w:cs="Times New Roman"/>
          <w:sz w:val="28"/>
          <w:szCs w:val="28"/>
        </w:rPr>
        <w:t>9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94A91" w:rsidRPr="00C21DF8" w:rsidRDefault="00B94A91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11B3B" w:rsidRPr="00C21DF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C21DF8">
        <w:rPr>
          <w:rFonts w:ascii="Times New Roman" w:hAnsi="Times New Roman" w:cs="Times New Roman"/>
          <w:sz w:val="28"/>
          <w:szCs w:val="28"/>
        </w:rPr>
        <w:t xml:space="preserve">государственного полномочия по расчету и предоставлению дотаций бюджетам поселений за счет средств бюджета Ханты-Мансийского автономного округа </w:t>
      </w:r>
      <w:r w:rsidR="006E0BF8" w:rsidRPr="00C21DF8">
        <w:rPr>
          <w:rFonts w:ascii="Times New Roman" w:hAnsi="Times New Roman" w:cs="Times New Roman"/>
          <w:sz w:val="28"/>
          <w:szCs w:val="28"/>
        </w:rPr>
        <w:t xml:space="preserve">исполняет администрация Ханты-Мансийского района в лице </w:t>
      </w:r>
      <w:r w:rsidRPr="00C21DF8">
        <w:rPr>
          <w:rFonts w:ascii="Times New Roman" w:hAnsi="Times New Roman" w:cs="Times New Roman"/>
          <w:sz w:val="28"/>
          <w:szCs w:val="28"/>
        </w:rPr>
        <w:t>комитет</w:t>
      </w:r>
      <w:r w:rsidR="006E0BF8" w:rsidRPr="00C21DF8">
        <w:rPr>
          <w:rFonts w:ascii="Times New Roman" w:hAnsi="Times New Roman" w:cs="Times New Roman"/>
          <w:sz w:val="28"/>
          <w:szCs w:val="28"/>
        </w:rPr>
        <w:t>а</w:t>
      </w:r>
      <w:r w:rsidRPr="00C21DF8">
        <w:rPr>
          <w:rFonts w:ascii="Times New Roman" w:hAnsi="Times New Roman" w:cs="Times New Roman"/>
          <w:sz w:val="28"/>
          <w:szCs w:val="28"/>
        </w:rPr>
        <w:t xml:space="preserve"> по финансам администрации </w:t>
      </w:r>
      <w:r w:rsidR="001D54AB" w:rsidRPr="00C21DF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21DF8">
        <w:rPr>
          <w:rFonts w:ascii="Times New Roman" w:hAnsi="Times New Roman" w:cs="Times New Roman"/>
          <w:sz w:val="28"/>
          <w:szCs w:val="28"/>
        </w:rPr>
        <w:t>района.</w:t>
      </w:r>
    </w:p>
    <w:p w:rsidR="00907DD5" w:rsidRPr="00C21DF8" w:rsidRDefault="00907DD5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5619" w:rsidRPr="002C335F" w:rsidRDefault="005F4FC1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227C3F" w:rsidRPr="00C21DF8">
        <w:rPr>
          <w:rFonts w:ascii="Times New Roman" w:hAnsi="Times New Roman"/>
          <w:sz w:val="28"/>
          <w:szCs w:val="28"/>
        </w:rPr>
        <w:t>2</w:t>
      </w:r>
      <w:r w:rsidR="002C335F" w:rsidRPr="00C21DF8">
        <w:rPr>
          <w:rFonts w:ascii="Times New Roman" w:hAnsi="Times New Roman"/>
          <w:sz w:val="28"/>
          <w:szCs w:val="28"/>
        </w:rPr>
        <w:t>0</w:t>
      </w:r>
      <w:r w:rsidR="00227C3F" w:rsidRPr="00C21DF8">
        <w:rPr>
          <w:rFonts w:ascii="Times New Roman" w:hAnsi="Times New Roman"/>
          <w:sz w:val="28"/>
          <w:szCs w:val="28"/>
        </w:rPr>
        <w:t>.</w:t>
      </w:r>
      <w:r w:rsidR="002C335F" w:rsidRPr="00C21DF8">
        <w:rPr>
          <w:rFonts w:ascii="Times New Roman" w:hAnsi="Times New Roman"/>
          <w:sz w:val="28"/>
          <w:szCs w:val="28"/>
        </w:rPr>
        <w:t xml:space="preserve"> </w:t>
      </w:r>
      <w:r w:rsidR="0029737E" w:rsidRPr="00C21DF8">
        <w:rPr>
          <w:rFonts w:ascii="Times New Roman" w:hAnsi="Times New Roman"/>
          <w:bCs/>
          <w:sz w:val="28"/>
          <w:szCs w:val="28"/>
        </w:rPr>
        <w:t>Бюджетные</w:t>
      </w:r>
      <w:r w:rsidR="0029737E" w:rsidRPr="00851E80">
        <w:rPr>
          <w:rFonts w:ascii="Times New Roman" w:hAnsi="Times New Roman"/>
          <w:bCs/>
          <w:sz w:val="28"/>
          <w:szCs w:val="28"/>
        </w:rPr>
        <w:t xml:space="preserve"> ассигнования </w:t>
      </w:r>
      <w:r w:rsidR="0029737E" w:rsidRPr="00851E80">
        <w:rPr>
          <w:rFonts w:ascii="Times New Roman" w:eastAsia="Calibri" w:hAnsi="Times New Roman"/>
          <w:sz w:val="28"/>
          <w:szCs w:val="28"/>
        </w:rPr>
        <w:t>на осуществление бюджетных инвестиций и предоставление бюджетным и автономным учреждениям, муниципальным унитарным предприятиям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из федерального бюджета (бюджетов субъектов Российской Федерации)</w:t>
      </w:r>
      <w:r w:rsidR="0029737E" w:rsidRPr="00851E80">
        <w:rPr>
          <w:rFonts w:ascii="Times New Roman" w:hAnsi="Times New Roman"/>
          <w:sz w:val="28"/>
          <w:szCs w:val="28"/>
        </w:rPr>
        <w:t xml:space="preserve">, подлежат утверждению в составе расходов раздельно по каждому </w:t>
      </w:r>
      <w:r w:rsidR="0029737E" w:rsidRPr="00851E80">
        <w:rPr>
          <w:rFonts w:ascii="Times New Roman" w:eastAsia="Calibri" w:hAnsi="Times New Roman"/>
          <w:sz w:val="28"/>
          <w:szCs w:val="28"/>
        </w:rPr>
        <w:t xml:space="preserve">объекту, </w:t>
      </w:r>
      <w:r w:rsidR="0029737E" w:rsidRPr="00851E80">
        <w:rPr>
          <w:rFonts w:ascii="Times New Roman" w:hAnsi="Times New Roman"/>
          <w:sz w:val="28"/>
          <w:szCs w:val="28"/>
        </w:rPr>
        <w:t xml:space="preserve">согласно </w:t>
      </w:r>
      <w:r w:rsidR="0029737E" w:rsidRPr="002C335F">
        <w:rPr>
          <w:rFonts w:ascii="Times New Roman" w:hAnsi="Times New Roman"/>
          <w:sz w:val="28"/>
          <w:szCs w:val="28"/>
        </w:rPr>
        <w:t xml:space="preserve">приложению </w:t>
      </w:r>
      <w:r w:rsidR="00C25580" w:rsidRPr="002C335F">
        <w:rPr>
          <w:rFonts w:ascii="Times New Roman" w:hAnsi="Times New Roman"/>
          <w:sz w:val="28"/>
          <w:szCs w:val="28"/>
        </w:rPr>
        <w:t>20</w:t>
      </w:r>
      <w:r w:rsidR="002C335F" w:rsidRPr="002C335F">
        <w:rPr>
          <w:rFonts w:ascii="Times New Roman" w:hAnsi="Times New Roman"/>
          <w:sz w:val="28"/>
          <w:szCs w:val="28"/>
        </w:rPr>
        <w:t xml:space="preserve"> </w:t>
      </w:r>
      <w:r w:rsidR="0029737E" w:rsidRPr="002C335F">
        <w:rPr>
          <w:rFonts w:ascii="Times New Roman" w:hAnsi="Times New Roman"/>
          <w:sz w:val="28"/>
          <w:szCs w:val="28"/>
        </w:rPr>
        <w:t>к настоящему решению.</w:t>
      </w:r>
    </w:p>
    <w:p w:rsidR="00994A4A" w:rsidRPr="002C335F" w:rsidRDefault="00994A4A" w:rsidP="009156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2</w:t>
      </w:r>
      <w:r w:rsidR="002C335F" w:rsidRPr="00C21DF8">
        <w:rPr>
          <w:rFonts w:ascii="Times New Roman" w:hAnsi="Times New Roman"/>
          <w:sz w:val="28"/>
          <w:szCs w:val="28"/>
        </w:rPr>
        <w:t>1</w:t>
      </w:r>
      <w:r w:rsidRPr="00C21DF8">
        <w:rPr>
          <w:rFonts w:ascii="Times New Roman" w:hAnsi="Times New Roman"/>
          <w:sz w:val="28"/>
          <w:szCs w:val="28"/>
        </w:rPr>
        <w:t xml:space="preserve">. Установить, что в расходах бюджета района предусмотрены средства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</w:t>
      </w:r>
      <w:r w:rsidRPr="00C21DF8">
        <w:rPr>
          <w:rFonts w:ascii="Times New Roman" w:hAnsi="Times New Roman"/>
          <w:sz w:val="28"/>
          <w:szCs w:val="28"/>
        </w:rPr>
        <w:lastRenderedPageBreak/>
        <w:t>выполнением работ, оказанием услуг в 2018 году и плановом периоде 2019 и 2020 годов согласно приложения 21 к настоящему решению.</w:t>
      </w:r>
    </w:p>
    <w:p w:rsidR="008355AD" w:rsidRPr="00C21DF8" w:rsidRDefault="008355AD" w:rsidP="008355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Категории и (или) критерии отбора юридических лиц, индивидуальных предпринимателей, физических лиц,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устанавливаются правовым актом администрации Ханты-Мансийского района.</w:t>
      </w:r>
    </w:p>
    <w:p w:rsidR="008355AD" w:rsidRPr="00C21DF8" w:rsidRDefault="008355AD" w:rsidP="00427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10D8" w:rsidRPr="00375151" w:rsidRDefault="000853F9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2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="00CA10D8" w:rsidRPr="00C21DF8">
        <w:rPr>
          <w:sz w:val="28"/>
          <w:szCs w:val="28"/>
        </w:rPr>
        <w:t>Установить</w:t>
      </w:r>
      <w:r w:rsidR="00CA10D8" w:rsidRPr="00375151">
        <w:rPr>
          <w:sz w:val="28"/>
          <w:szCs w:val="28"/>
        </w:rPr>
        <w:t xml:space="preserve">, что в расходах бюджета района предусмотрены средства на предоставление </w:t>
      </w:r>
      <w:r w:rsidR="00CA10D8" w:rsidRPr="00375151">
        <w:rPr>
          <w:rFonts w:eastAsia="Calibri"/>
          <w:sz w:val="28"/>
          <w:szCs w:val="28"/>
          <w:lang w:eastAsia="en-US"/>
        </w:rPr>
        <w:t>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</w:t>
      </w:r>
      <w:r w:rsidR="00CA10D8" w:rsidRPr="00375151">
        <w:rPr>
          <w:sz w:val="28"/>
          <w:szCs w:val="28"/>
        </w:rPr>
        <w:t xml:space="preserve"> в 201</w:t>
      </w:r>
      <w:r w:rsidR="009244A6" w:rsidRPr="00375151">
        <w:rPr>
          <w:sz w:val="28"/>
          <w:szCs w:val="28"/>
        </w:rPr>
        <w:t>8</w:t>
      </w:r>
      <w:r w:rsidR="00CA10D8" w:rsidRPr="00375151">
        <w:rPr>
          <w:sz w:val="28"/>
          <w:szCs w:val="28"/>
        </w:rPr>
        <w:t xml:space="preserve"> году и плановом периоде 201</w:t>
      </w:r>
      <w:r w:rsidR="009244A6" w:rsidRPr="00375151">
        <w:rPr>
          <w:sz w:val="28"/>
          <w:szCs w:val="28"/>
        </w:rPr>
        <w:t>9</w:t>
      </w:r>
      <w:r w:rsidR="00CA10D8" w:rsidRPr="00375151">
        <w:rPr>
          <w:sz w:val="28"/>
          <w:szCs w:val="28"/>
        </w:rPr>
        <w:t xml:space="preserve"> и 20</w:t>
      </w:r>
      <w:r w:rsidR="009244A6" w:rsidRPr="00375151">
        <w:rPr>
          <w:sz w:val="28"/>
          <w:szCs w:val="28"/>
        </w:rPr>
        <w:t>20</w:t>
      </w:r>
      <w:r w:rsidR="00CA10D8" w:rsidRPr="00375151">
        <w:rPr>
          <w:sz w:val="28"/>
          <w:szCs w:val="28"/>
        </w:rPr>
        <w:t xml:space="preserve"> годов согласно приложения 2</w:t>
      </w:r>
      <w:r w:rsidR="00C25580" w:rsidRPr="00375151">
        <w:rPr>
          <w:sz w:val="28"/>
          <w:szCs w:val="28"/>
        </w:rPr>
        <w:t>1</w:t>
      </w:r>
      <w:r w:rsidR="00CA10D8" w:rsidRPr="00375151">
        <w:rPr>
          <w:sz w:val="28"/>
          <w:szCs w:val="28"/>
        </w:rPr>
        <w:t xml:space="preserve"> к настоящему решению.</w:t>
      </w:r>
    </w:p>
    <w:p w:rsidR="00CA10D8" w:rsidRPr="00375151" w:rsidRDefault="00592AB2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>Порядок предоставления грантов в форме субсидий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AC6360" w:rsidRPr="00375151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1DF8">
        <w:rPr>
          <w:sz w:val="28"/>
          <w:szCs w:val="28"/>
        </w:rPr>
        <w:t>Статья 2</w:t>
      </w:r>
      <w:r w:rsidR="00375151" w:rsidRPr="00C21DF8">
        <w:rPr>
          <w:sz w:val="28"/>
          <w:szCs w:val="28"/>
        </w:rPr>
        <w:t>3</w:t>
      </w:r>
      <w:r w:rsidRPr="00C21DF8">
        <w:rPr>
          <w:sz w:val="28"/>
          <w:szCs w:val="28"/>
        </w:rPr>
        <w:t>.</w:t>
      </w:r>
      <w:r w:rsidR="00375151" w:rsidRPr="00C21DF8">
        <w:rPr>
          <w:sz w:val="28"/>
          <w:szCs w:val="28"/>
        </w:rPr>
        <w:t xml:space="preserve"> </w:t>
      </w:r>
      <w:r w:rsidRPr="00C21DF8">
        <w:rPr>
          <w:sz w:val="28"/>
          <w:szCs w:val="28"/>
        </w:rPr>
        <w:t xml:space="preserve">Установить, что в расходах бюджета района предусмотрены средства на предоставление субсидий </w:t>
      </w:r>
      <w:r w:rsidRPr="00C21DF8">
        <w:rPr>
          <w:rFonts w:eastAsia="Calibri"/>
          <w:sz w:val="28"/>
          <w:szCs w:val="28"/>
          <w:lang w:eastAsia="en-US"/>
        </w:rPr>
        <w:t>иным некоммерческим организациям</w:t>
      </w:r>
      <w:r w:rsidRPr="00375151">
        <w:rPr>
          <w:rFonts w:eastAsia="Calibri"/>
          <w:sz w:val="28"/>
          <w:szCs w:val="28"/>
          <w:lang w:eastAsia="en-US"/>
        </w:rPr>
        <w:t xml:space="preserve">, не являющимся муниципальными учреждениями </w:t>
      </w:r>
      <w:r w:rsidR="003D51EA" w:rsidRPr="00375151">
        <w:rPr>
          <w:sz w:val="28"/>
          <w:szCs w:val="28"/>
        </w:rPr>
        <w:t>в 201</w:t>
      </w:r>
      <w:r w:rsidR="00F92D55" w:rsidRPr="00375151">
        <w:rPr>
          <w:sz w:val="28"/>
          <w:szCs w:val="28"/>
        </w:rPr>
        <w:t>8</w:t>
      </w:r>
      <w:r w:rsidR="003D51EA" w:rsidRPr="00375151">
        <w:rPr>
          <w:sz w:val="28"/>
          <w:szCs w:val="28"/>
        </w:rPr>
        <w:t xml:space="preserve"> году и плановом периоде 201</w:t>
      </w:r>
      <w:r w:rsidR="00F92D55" w:rsidRPr="00375151">
        <w:rPr>
          <w:sz w:val="28"/>
          <w:szCs w:val="28"/>
        </w:rPr>
        <w:t>9</w:t>
      </w:r>
      <w:r w:rsidR="003D51EA" w:rsidRPr="00375151">
        <w:rPr>
          <w:sz w:val="28"/>
          <w:szCs w:val="28"/>
        </w:rPr>
        <w:t xml:space="preserve"> и 20</w:t>
      </w:r>
      <w:r w:rsidR="00F92D55" w:rsidRPr="00375151">
        <w:rPr>
          <w:sz w:val="28"/>
          <w:szCs w:val="28"/>
        </w:rPr>
        <w:t>20</w:t>
      </w:r>
      <w:r w:rsidR="003D51EA" w:rsidRPr="00375151">
        <w:rPr>
          <w:sz w:val="28"/>
          <w:szCs w:val="28"/>
        </w:rPr>
        <w:t xml:space="preserve"> годов </w:t>
      </w:r>
      <w:r w:rsidRPr="00375151">
        <w:rPr>
          <w:sz w:val="28"/>
          <w:szCs w:val="28"/>
        </w:rPr>
        <w:t>согласно приложению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2</w:t>
      </w:r>
      <w:r w:rsidR="00C25580" w:rsidRPr="00375151">
        <w:rPr>
          <w:sz w:val="28"/>
          <w:szCs w:val="28"/>
        </w:rPr>
        <w:t>1</w:t>
      </w:r>
      <w:r w:rsidR="002A042F">
        <w:rPr>
          <w:sz w:val="28"/>
          <w:szCs w:val="28"/>
        </w:rPr>
        <w:t xml:space="preserve"> </w:t>
      </w:r>
      <w:r w:rsidRPr="00375151">
        <w:rPr>
          <w:sz w:val="28"/>
          <w:szCs w:val="28"/>
        </w:rPr>
        <w:t>к настоящему решению.</w:t>
      </w:r>
    </w:p>
    <w:p w:rsidR="00AC6360" w:rsidRPr="0045224A" w:rsidRDefault="00AC6360" w:rsidP="00AC6360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375151">
        <w:rPr>
          <w:sz w:val="28"/>
          <w:szCs w:val="28"/>
        </w:rPr>
        <w:t xml:space="preserve">Порядок предоставления субсидий </w:t>
      </w:r>
      <w:r w:rsidRPr="00375151">
        <w:rPr>
          <w:rFonts w:eastAsia="Calibri"/>
          <w:sz w:val="28"/>
          <w:szCs w:val="28"/>
          <w:lang w:eastAsia="en-US"/>
        </w:rPr>
        <w:t xml:space="preserve">иным некоммерческим </w:t>
      </w:r>
      <w:r w:rsidRPr="0045224A">
        <w:rPr>
          <w:rFonts w:eastAsia="Calibri"/>
          <w:sz w:val="28"/>
          <w:szCs w:val="28"/>
          <w:lang w:eastAsia="en-US"/>
        </w:rPr>
        <w:t>организациям, не являющимся муниципальными учреждениями</w:t>
      </w:r>
      <w:r w:rsidRPr="0045224A">
        <w:rPr>
          <w:sz w:val="28"/>
          <w:szCs w:val="28"/>
        </w:rPr>
        <w:t xml:space="preserve"> устанавливается администрацией Ханты-Мансийского района.</w:t>
      </w:r>
    </w:p>
    <w:p w:rsidR="00AC6360" w:rsidRPr="00C21DF8" w:rsidRDefault="00AC6360" w:rsidP="00C467C7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3561DF" w:rsidRPr="00C21DF8" w:rsidRDefault="00CA10D8" w:rsidP="00353E51">
      <w:pPr>
        <w:pStyle w:val="af"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  <w:r w:rsidRPr="00C21DF8">
        <w:rPr>
          <w:sz w:val="28"/>
          <w:szCs w:val="28"/>
        </w:rPr>
        <w:t>Статья 2</w:t>
      </w:r>
      <w:r w:rsidR="0045224A" w:rsidRPr="00C21DF8">
        <w:rPr>
          <w:sz w:val="28"/>
          <w:szCs w:val="28"/>
        </w:rPr>
        <w:t>4</w:t>
      </w:r>
      <w:r w:rsidRPr="00C21DF8">
        <w:rPr>
          <w:sz w:val="28"/>
          <w:szCs w:val="28"/>
        </w:rPr>
        <w:t xml:space="preserve">. </w:t>
      </w:r>
      <w:r w:rsidR="00C04C56" w:rsidRPr="00C21DF8">
        <w:rPr>
          <w:rFonts w:eastAsia="Calibri"/>
          <w:spacing w:val="-2"/>
          <w:sz w:val="28"/>
          <w:szCs w:val="28"/>
        </w:rPr>
        <w:t xml:space="preserve">Открытие и ведение лицевых счетов для автономных учреждений, созданных на базе имущества, находящегося в собственности </w:t>
      </w:r>
      <w:r w:rsidR="00C04C56" w:rsidRPr="00C21DF8">
        <w:rPr>
          <w:sz w:val="28"/>
          <w:szCs w:val="28"/>
        </w:rPr>
        <w:t>Ханты-Мансийск</w:t>
      </w:r>
      <w:r w:rsidR="00CE7989" w:rsidRPr="00C21DF8">
        <w:rPr>
          <w:sz w:val="28"/>
          <w:szCs w:val="28"/>
        </w:rPr>
        <w:t>ого</w:t>
      </w:r>
      <w:r w:rsidR="00C04C56" w:rsidRPr="00C21DF8">
        <w:rPr>
          <w:sz w:val="28"/>
          <w:szCs w:val="28"/>
        </w:rPr>
        <w:t xml:space="preserve"> район</w:t>
      </w:r>
      <w:r w:rsidR="00CE7989" w:rsidRPr="00C21DF8">
        <w:rPr>
          <w:sz w:val="28"/>
          <w:szCs w:val="28"/>
        </w:rPr>
        <w:t>а</w:t>
      </w:r>
      <w:r w:rsidR="00CE7989" w:rsidRPr="00C21DF8">
        <w:rPr>
          <w:rFonts w:eastAsia="Calibri"/>
          <w:spacing w:val="-2"/>
          <w:sz w:val="28"/>
          <w:szCs w:val="28"/>
        </w:rPr>
        <w:t xml:space="preserve">, осуществляются </w:t>
      </w:r>
      <w:r w:rsidR="00C04C56" w:rsidRPr="00C21DF8">
        <w:rPr>
          <w:sz w:val="28"/>
          <w:szCs w:val="28"/>
        </w:rPr>
        <w:t>в комитете по финансам администрации Ханты-Мансийского района</w:t>
      </w:r>
      <w:r w:rsidR="00D900FD" w:rsidRPr="00C21DF8">
        <w:rPr>
          <w:sz w:val="28"/>
          <w:szCs w:val="28"/>
        </w:rPr>
        <w:t xml:space="preserve"> </w:t>
      </w:r>
      <w:r w:rsidR="00C04C56" w:rsidRPr="00C21DF8">
        <w:rPr>
          <w:sz w:val="28"/>
          <w:szCs w:val="28"/>
        </w:rPr>
        <w:t>в порядке, установленном коми</w:t>
      </w:r>
      <w:r w:rsidR="00CE7989" w:rsidRPr="00C21DF8">
        <w:rPr>
          <w:sz w:val="28"/>
          <w:szCs w:val="28"/>
        </w:rPr>
        <w:t xml:space="preserve">тетом по финансам администрации </w:t>
      </w:r>
      <w:r w:rsidR="00C04C56" w:rsidRPr="00C21DF8">
        <w:rPr>
          <w:sz w:val="28"/>
          <w:szCs w:val="28"/>
        </w:rPr>
        <w:t>Ханты-Мансийского района</w:t>
      </w:r>
      <w:r w:rsidR="00C04C56" w:rsidRPr="00C21DF8">
        <w:rPr>
          <w:rFonts w:eastAsia="Calibri"/>
          <w:spacing w:val="-2"/>
          <w:sz w:val="28"/>
          <w:szCs w:val="28"/>
        </w:rPr>
        <w:t>.</w:t>
      </w:r>
    </w:p>
    <w:p w:rsidR="000853F9" w:rsidRPr="00C21DF8" w:rsidRDefault="000853F9" w:rsidP="003561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0DA3" w:rsidRPr="00D9451F" w:rsidRDefault="00EE70E5" w:rsidP="006D61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874">
        <w:rPr>
          <w:rFonts w:ascii="Times New Roman" w:hAnsi="Times New Roman" w:cs="Times New Roman"/>
          <w:sz w:val="28"/>
          <w:szCs w:val="28"/>
        </w:rPr>
        <w:t xml:space="preserve">Статья 25. </w:t>
      </w:r>
      <w:r w:rsidR="00117D0C" w:rsidRPr="00C21DF8">
        <w:rPr>
          <w:rFonts w:ascii="Times New Roman" w:hAnsi="Times New Roman"/>
          <w:sz w:val="28"/>
          <w:szCs w:val="28"/>
        </w:rPr>
        <w:t xml:space="preserve">Статья </w:t>
      </w:r>
      <w:r w:rsidR="0090082D" w:rsidRPr="00C21DF8">
        <w:rPr>
          <w:rFonts w:ascii="Times New Roman" w:hAnsi="Times New Roman"/>
          <w:sz w:val="28"/>
          <w:szCs w:val="28"/>
        </w:rPr>
        <w:t>2</w:t>
      </w:r>
      <w:r w:rsidR="0045224A" w:rsidRPr="00C21DF8">
        <w:rPr>
          <w:rFonts w:ascii="Times New Roman" w:hAnsi="Times New Roman"/>
          <w:sz w:val="28"/>
          <w:szCs w:val="28"/>
        </w:rPr>
        <w:t>6</w:t>
      </w:r>
      <w:r w:rsidR="00117D0C" w:rsidRPr="00C21DF8">
        <w:rPr>
          <w:rFonts w:ascii="Times New Roman" w:hAnsi="Times New Roman"/>
          <w:sz w:val="28"/>
          <w:szCs w:val="28"/>
        </w:rPr>
        <w:t>.</w:t>
      </w:r>
      <w:r w:rsidR="0045224A" w:rsidRPr="0045224A">
        <w:rPr>
          <w:rFonts w:ascii="Times New Roman" w:hAnsi="Times New Roman"/>
          <w:sz w:val="28"/>
          <w:szCs w:val="28"/>
        </w:rPr>
        <w:t xml:space="preserve"> </w:t>
      </w:r>
      <w:r w:rsidR="00117D0C"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E0DA3" w:rsidRPr="00C21DF8">
        <w:rPr>
          <w:rFonts w:ascii="Times New Roman" w:hAnsi="Times New Roman" w:cs="Times New Roman"/>
          <w:sz w:val="28"/>
          <w:szCs w:val="28"/>
        </w:rPr>
        <w:t>2</w:t>
      </w:r>
      <w:r w:rsidR="00D9451F" w:rsidRPr="00C21DF8">
        <w:rPr>
          <w:rFonts w:ascii="Times New Roman" w:hAnsi="Times New Roman" w:cs="Times New Roman"/>
          <w:sz w:val="28"/>
          <w:szCs w:val="28"/>
        </w:rPr>
        <w:t>7</w:t>
      </w:r>
      <w:r w:rsidR="00117D0C"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6D6123">
        <w:rPr>
          <w:rFonts w:ascii="Times New Roman" w:hAnsi="Times New Roman" w:cs="Times New Roman"/>
          <w:sz w:val="28"/>
          <w:szCs w:val="28"/>
        </w:rPr>
        <w:t>(утратили силу).</w:t>
      </w:r>
    </w:p>
    <w:p w:rsidR="00265975" w:rsidRPr="00C21DF8" w:rsidRDefault="00265975" w:rsidP="005200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C43A7" w:rsidRPr="00C21DF8" w:rsidRDefault="00E53F79" w:rsidP="001C43A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28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="00D9451F" w:rsidRPr="00C21DF8">
        <w:rPr>
          <w:rFonts w:ascii="Times New Roman" w:hAnsi="Times New Roman" w:cs="Times New Roman"/>
          <w:sz w:val="28"/>
          <w:szCs w:val="28"/>
        </w:rPr>
        <w:t xml:space="preserve"> </w:t>
      </w:r>
      <w:r w:rsidR="001C43A7" w:rsidRPr="00C21DF8">
        <w:rPr>
          <w:rFonts w:ascii="Times New Roman" w:hAnsi="Times New Roman" w:cs="Times New Roman"/>
          <w:sz w:val="28"/>
          <w:szCs w:val="28"/>
        </w:rPr>
        <w:t xml:space="preserve">Администрация Ханты-Мансийского района предоставляет муниципальные гарантии по долговым обязательствам отдельного </w:t>
      </w:r>
      <w:r w:rsidR="001C43A7" w:rsidRPr="00C21DF8">
        <w:rPr>
          <w:rFonts w:ascii="Times New Roman" w:hAnsi="Times New Roman" w:cs="Times New Roman"/>
          <w:sz w:val="28"/>
          <w:szCs w:val="28"/>
        </w:rPr>
        <w:lastRenderedPageBreak/>
        <w:t>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955CDB" w:rsidRPr="00C21DF8" w:rsidRDefault="00955CDB" w:rsidP="005200E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31E0" w:rsidRPr="00C21DF8" w:rsidRDefault="00E53F79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/>
          <w:sz w:val="28"/>
          <w:szCs w:val="28"/>
        </w:rPr>
        <w:t>29</w:t>
      </w:r>
      <w:r w:rsidRPr="00C21DF8">
        <w:rPr>
          <w:rFonts w:ascii="Times New Roman" w:hAnsi="Times New Roman"/>
          <w:sz w:val="28"/>
          <w:szCs w:val="28"/>
        </w:rPr>
        <w:t>.</w:t>
      </w:r>
      <w:r w:rsidR="00D9451F" w:rsidRPr="00C21DF8">
        <w:rPr>
          <w:rFonts w:ascii="Times New Roman" w:hAnsi="Times New Roman"/>
          <w:sz w:val="28"/>
          <w:szCs w:val="28"/>
        </w:rPr>
        <w:t xml:space="preserve"> </w:t>
      </w:r>
      <w:r w:rsidR="008D31E0" w:rsidRPr="00C21DF8">
        <w:rPr>
          <w:rFonts w:ascii="Times New Roman" w:hAnsi="Times New Roman"/>
          <w:sz w:val="28"/>
          <w:szCs w:val="28"/>
        </w:rPr>
        <w:t>Заключение</w:t>
      </w:r>
      <w:r w:rsidR="008D31E0" w:rsidRPr="00C21DF8">
        <w:rPr>
          <w:rFonts w:ascii="Times New Roman" w:hAnsi="Times New Roman"/>
          <w:color w:val="000000" w:themeColor="text1"/>
          <w:sz w:val="28"/>
          <w:szCs w:val="28"/>
        </w:rPr>
        <w:t xml:space="preserve"> соглашений о реструктуризации задолженности долговых обязательств юридических лиц перед бюджетом района осуществляется администрацией Ханты-Мансийского района в соответствии с законодательством Российской Федерации, Ханты-Мансийского автономного округа – Югры и правовыми актами Ханты – 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Условия реструктуризации обязательств (задолженности) по бюджетному кредиту устанавливаются настоящим решением и правовым актом администрации Ханты-Мансийского района.</w:t>
      </w:r>
    </w:p>
    <w:p w:rsidR="008D31E0" w:rsidRPr="00BB6B72" w:rsidRDefault="008D31E0" w:rsidP="008D31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Администрацией Ханты-Мансийского района также определяется порядок проведения реструктуризации обязательств (задолженности) по бюджетному кредиту.</w:t>
      </w:r>
    </w:p>
    <w:p w:rsidR="008D31E0" w:rsidRPr="00BB6B72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>Реструктуризация обязательств (задолженности) по бюджетным кредитам юридическим лицам проводится на следующих условиях: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обязательства должника консолидируются с предоставлением отсрочки погашения консолидируемой задолженности до трех лет и рассрочки погашения до пяти лет;</w:t>
      </w:r>
    </w:p>
    <w:p w:rsidR="00024B1B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на остаток консолидированной задолженности ежемесячно начисляются и уплачиваются должником проценты за рассрочку погашения консолидируемой задолженности в размере 0,5 процента годовых;</w:t>
      </w:r>
    </w:p>
    <w:p w:rsidR="008D31E0" w:rsidRPr="00BB6B72" w:rsidRDefault="008D31E0" w:rsidP="00024B1B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284"/>
        <w:jc w:val="both"/>
        <w:rPr>
          <w:color w:val="000000" w:themeColor="text1"/>
          <w:sz w:val="28"/>
          <w:szCs w:val="28"/>
        </w:rPr>
      </w:pPr>
      <w:r w:rsidRPr="00BB6B72">
        <w:rPr>
          <w:color w:val="000000" w:themeColor="text1"/>
          <w:sz w:val="28"/>
          <w:szCs w:val="28"/>
        </w:rPr>
        <w:t>задолженность по начисленной неустойке подлежит оплате после полного погашения должником консолидированной задолженности и процентов за рассрочку, но не позднее одного месяца с даты полного погашения задолженности, либо, в случае полного и своевременного выполнения должником обязательств по погашению консолидируемой задолженности и уплате начисленных на нее процентов за рассрочку, неустойка подлежит списанию (прощению).</w:t>
      </w:r>
    </w:p>
    <w:p w:rsidR="00117AF9" w:rsidRPr="00D9451F" w:rsidRDefault="008D31E0" w:rsidP="008D31E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BB6B72">
        <w:rPr>
          <w:rFonts w:ascii="Times New Roman" w:hAnsi="Times New Roman"/>
          <w:color w:val="000000" w:themeColor="text1"/>
          <w:sz w:val="28"/>
          <w:szCs w:val="28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Ханты – Мансийского района принимает решение о заключении с должниками мировых соглашений, </w:t>
      </w:r>
      <w:r w:rsidRPr="00BB6B72">
        <w:rPr>
          <w:rFonts w:ascii="Times New Roman" w:hAnsi="Times New Roman"/>
          <w:snapToGrid w:val="0"/>
          <w:color w:val="000000" w:themeColor="text1"/>
          <w:sz w:val="28"/>
          <w:szCs w:val="28"/>
        </w:rPr>
        <w:t>предусматривающих реструктуризацию их денежных обязательств (</w:t>
      </w:r>
      <w:r w:rsidRPr="00D9451F">
        <w:rPr>
          <w:rFonts w:ascii="Times New Roman" w:hAnsi="Times New Roman"/>
          <w:snapToGrid w:val="0"/>
          <w:sz w:val="28"/>
          <w:szCs w:val="28"/>
        </w:rPr>
        <w:t>задолженности) перед Ханты-Мансийским районом на условиях, установленных настоящим решением.</w:t>
      </w: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5923" w:rsidRPr="00C21DF8" w:rsidRDefault="00955923" w:rsidP="008676C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D9451F" w:rsidRPr="00C21DF8">
        <w:rPr>
          <w:rFonts w:ascii="Times New Roman" w:hAnsi="Times New Roman" w:cs="Times New Roman"/>
          <w:sz w:val="28"/>
          <w:szCs w:val="28"/>
        </w:rPr>
        <w:t>30</w:t>
      </w:r>
      <w:r w:rsidRPr="00C21DF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района и органы администрации района не вправе принимать решения, приводящие                            к увеличению в 2018 году численности работников органов администрации района, работников муниципальных учреждений района, за исключением </w:t>
      </w:r>
      <w:r w:rsidRPr="00C21DF8">
        <w:rPr>
          <w:rFonts w:ascii="Times New Roman" w:hAnsi="Times New Roman" w:cs="Times New Roman"/>
          <w:sz w:val="28"/>
          <w:szCs w:val="28"/>
        </w:rPr>
        <w:lastRenderedPageBreak/>
        <w:t>случаев, когда увеличение численности необходимо для реализации переданных государственных полномочий и федеральных законов, предусматривающих расширение полномочий органов местного самоуправления, а также связано с вводом новых объектов капитального строительства.</w:t>
      </w:r>
    </w:p>
    <w:p w:rsidR="008C7094" w:rsidRPr="00C21DF8" w:rsidRDefault="008C7094" w:rsidP="00A111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730" w:rsidRPr="00C21DF8" w:rsidRDefault="008C7094" w:rsidP="008C709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1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 w:cs="Times New Roman"/>
          <w:sz w:val="28"/>
          <w:szCs w:val="28"/>
        </w:rPr>
        <w:t>Установить, что правовые акты Ханты-Мансийского района, влекущие дополнительные расходы за счет средств бюджета района на 201</w:t>
      </w:r>
      <w:r w:rsidR="00D07A26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201</w:t>
      </w:r>
      <w:r w:rsidR="00B8701F" w:rsidRPr="00C21DF8">
        <w:rPr>
          <w:rFonts w:ascii="Times New Roman" w:hAnsi="Times New Roman" w:cs="Times New Roman"/>
          <w:sz w:val="28"/>
          <w:szCs w:val="28"/>
        </w:rPr>
        <w:t>8</w:t>
      </w:r>
      <w:r w:rsidR="00986730" w:rsidRPr="00C21DF8">
        <w:rPr>
          <w:rFonts w:ascii="Times New Roman" w:hAnsi="Times New Roman" w:cs="Times New Roman"/>
          <w:sz w:val="28"/>
          <w:szCs w:val="28"/>
        </w:rPr>
        <w:t xml:space="preserve"> год, а также после внесения соответствующих изменений в настоящее решение.</w:t>
      </w:r>
    </w:p>
    <w:p w:rsidR="00EE6DB5" w:rsidRPr="00C21DF8" w:rsidRDefault="00EE6DB5" w:rsidP="005200E4">
      <w:pPr>
        <w:pStyle w:val="a8"/>
        <w:spacing w:before="0" w:line="240" w:lineRule="auto"/>
        <w:ind w:left="0" w:firstLine="567"/>
        <w:jc w:val="both"/>
        <w:rPr>
          <w:b w:val="0"/>
          <w:szCs w:val="28"/>
        </w:rPr>
      </w:pPr>
    </w:p>
    <w:p w:rsidR="00986730" w:rsidRPr="00682781" w:rsidRDefault="001506AA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DF8">
        <w:rPr>
          <w:rFonts w:ascii="Times New Roman" w:hAnsi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/>
          <w:sz w:val="28"/>
          <w:szCs w:val="28"/>
        </w:rPr>
        <w:t>2</w:t>
      </w:r>
      <w:r w:rsidRPr="00C21DF8">
        <w:rPr>
          <w:rFonts w:ascii="Times New Roman" w:hAnsi="Times New Roman"/>
          <w:sz w:val="28"/>
          <w:szCs w:val="28"/>
        </w:rPr>
        <w:t xml:space="preserve">. </w:t>
      </w:r>
      <w:r w:rsidR="00986730" w:rsidRPr="00C21DF8">
        <w:rPr>
          <w:rFonts w:ascii="Times New Roman" w:hAnsi="Times New Roman"/>
          <w:sz w:val="28"/>
          <w:szCs w:val="28"/>
        </w:rPr>
        <w:t>Установить</w:t>
      </w:r>
      <w:r w:rsidR="00986730" w:rsidRPr="00D9451F">
        <w:rPr>
          <w:rFonts w:ascii="Times New Roman" w:hAnsi="Times New Roman"/>
          <w:sz w:val="28"/>
          <w:szCs w:val="28"/>
        </w:rPr>
        <w:t>, что в случае невыполнения доходной части бюджета района в 201</w:t>
      </w:r>
      <w:r w:rsidR="00682781" w:rsidRPr="00D9451F">
        <w:rPr>
          <w:rFonts w:ascii="Times New Roman" w:hAnsi="Times New Roman"/>
          <w:sz w:val="28"/>
          <w:szCs w:val="28"/>
        </w:rPr>
        <w:t>8</w:t>
      </w:r>
      <w:r w:rsidR="00986730" w:rsidRPr="00D9451F">
        <w:rPr>
          <w:rFonts w:ascii="Times New Roman" w:hAnsi="Times New Roman"/>
          <w:sz w:val="28"/>
          <w:szCs w:val="28"/>
        </w:rPr>
        <w:t xml:space="preserve"> году</w:t>
      </w:r>
      <w:r w:rsidR="00986730" w:rsidRPr="00682781">
        <w:rPr>
          <w:rFonts w:ascii="Times New Roman" w:hAnsi="Times New Roman"/>
          <w:sz w:val="28"/>
          <w:szCs w:val="28"/>
        </w:rPr>
        <w:t xml:space="preserve"> в первоочередном порядке подлежат финансированию социально-значимые расходы, связанные с: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труда и начислениями на выплаты по оплате труда;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социальным обеспечением населения;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медикаментами и перевязочными средствами;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обеспечением питанием;</w:t>
      </w:r>
    </w:p>
    <w:p w:rsidR="00024B1B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>оплатой коммунальных услуг;</w:t>
      </w:r>
    </w:p>
    <w:p w:rsidR="00986730" w:rsidRPr="00682781" w:rsidRDefault="00986730" w:rsidP="00024B1B">
      <w:pPr>
        <w:pStyle w:val="af"/>
        <w:numPr>
          <w:ilvl w:val="0"/>
          <w:numId w:val="23"/>
        </w:numPr>
        <w:ind w:left="0" w:firstLine="284"/>
        <w:jc w:val="both"/>
        <w:rPr>
          <w:sz w:val="28"/>
          <w:szCs w:val="28"/>
        </w:rPr>
      </w:pPr>
      <w:r w:rsidRPr="00682781">
        <w:rPr>
          <w:sz w:val="28"/>
          <w:szCs w:val="28"/>
        </w:rPr>
        <w:t xml:space="preserve">предоставление межбюджетных трансфертов бюджетам </w:t>
      </w:r>
      <w:r w:rsidR="00CE7989" w:rsidRPr="00682781">
        <w:rPr>
          <w:sz w:val="28"/>
          <w:szCs w:val="28"/>
        </w:rPr>
        <w:t xml:space="preserve">сельских поселений </w:t>
      </w:r>
      <w:r w:rsidRPr="00682781">
        <w:rPr>
          <w:sz w:val="28"/>
          <w:szCs w:val="28"/>
        </w:rPr>
        <w:t>Ханты-Мансийского района в части дотаций и субвенций.</w:t>
      </w:r>
    </w:p>
    <w:p w:rsidR="00986730" w:rsidRPr="00D9451F" w:rsidRDefault="00986730" w:rsidP="009867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2781">
        <w:rPr>
          <w:rFonts w:ascii="Times New Roman" w:hAnsi="Times New Roman"/>
          <w:sz w:val="28"/>
          <w:szCs w:val="28"/>
        </w:rPr>
        <w:t>Перечень иных первоочередных расходов, не отнесенных к социально значимым расходам, а также объемы лимитов бюджетных обязательств в 201</w:t>
      </w:r>
      <w:r w:rsidR="00682781" w:rsidRPr="00682781">
        <w:rPr>
          <w:rFonts w:ascii="Times New Roman" w:hAnsi="Times New Roman"/>
          <w:sz w:val="28"/>
          <w:szCs w:val="28"/>
        </w:rPr>
        <w:t>8</w:t>
      </w:r>
      <w:r w:rsidRPr="00682781">
        <w:rPr>
          <w:rFonts w:ascii="Times New Roman" w:hAnsi="Times New Roman"/>
          <w:sz w:val="28"/>
          <w:szCs w:val="28"/>
        </w:rPr>
        <w:t xml:space="preserve"> году </w:t>
      </w:r>
      <w:r w:rsidRPr="00D9451F">
        <w:rPr>
          <w:rFonts w:ascii="Times New Roman" w:hAnsi="Times New Roman"/>
          <w:sz w:val="28"/>
          <w:szCs w:val="28"/>
        </w:rPr>
        <w:t>определяются комитетом по финансам администрации Ханты-Мансийского района в пределах поступающих доходов в бюджет района.</w:t>
      </w:r>
    </w:p>
    <w:p w:rsidR="00CE7989" w:rsidRPr="00D9451F" w:rsidRDefault="00CE7989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51F" w:rsidRPr="00D9451F" w:rsidRDefault="00D9451F" w:rsidP="00E204C1">
      <w:pPr>
        <w:pStyle w:val="ConsPlusNormal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C1" w:rsidRPr="00C21DF8" w:rsidRDefault="007E4012" w:rsidP="00E204C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Статья 3</w:t>
      </w:r>
      <w:r w:rsidR="00D9451F" w:rsidRPr="00C21DF8">
        <w:rPr>
          <w:rFonts w:ascii="Times New Roman" w:hAnsi="Times New Roman" w:cs="Times New Roman"/>
          <w:sz w:val="28"/>
          <w:szCs w:val="28"/>
        </w:rPr>
        <w:t>3</w:t>
      </w:r>
      <w:r w:rsidRPr="00C21DF8">
        <w:rPr>
          <w:rFonts w:ascii="Times New Roman" w:hAnsi="Times New Roman" w:cs="Times New Roman"/>
          <w:sz w:val="28"/>
          <w:szCs w:val="28"/>
        </w:rPr>
        <w:t xml:space="preserve">. </w:t>
      </w:r>
      <w:r w:rsidR="00E204C1" w:rsidRPr="00C21DF8">
        <w:rPr>
          <w:rFonts w:ascii="Times New Roman" w:hAnsi="Times New Roman" w:cs="Times New Roman"/>
          <w:sz w:val="28"/>
          <w:szCs w:val="28"/>
        </w:rPr>
        <w:t>Утвердить:</w:t>
      </w:r>
    </w:p>
    <w:p w:rsidR="00024B1B" w:rsidRPr="00C21DF8" w:rsidRDefault="00E204C1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программу муниципальных заимствований Ханты-Мансийского района на </w:t>
      </w:r>
      <w:r w:rsidR="0055318D" w:rsidRPr="00C21DF8">
        <w:rPr>
          <w:rFonts w:ascii="Times New Roman" w:hAnsi="Times New Roman"/>
          <w:sz w:val="28"/>
          <w:szCs w:val="28"/>
        </w:rPr>
        <w:t>201</w:t>
      </w:r>
      <w:r w:rsidR="00356934" w:rsidRPr="00C21DF8">
        <w:rPr>
          <w:rFonts w:ascii="Times New Roman" w:hAnsi="Times New Roman"/>
          <w:sz w:val="28"/>
          <w:szCs w:val="28"/>
        </w:rPr>
        <w:t>8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356934" w:rsidRPr="00C21DF8">
        <w:rPr>
          <w:rFonts w:ascii="Times New Roman" w:hAnsi="Times New Roman"/>
          <w:sz w:val="28"/>
          <w:szCs w:val="28"/>
        </w:rPr>
        <w:t>9</w:t>
      </w:r>
      <w:r w:rsidR="0055318D" w:rsidRPr="00C21DF8">
        <w:rPr>
          <w:rFonts w:ascii="Times New Roman" w:hAnsi="Times New Roman"/>
          <w:sz w:val="28"/>
          <w:szCs w:val="28"/>
        </w:rPr>
        <w:t xml:space="preserve"> и 20</w:t>
      </w:r>
      <w:r w:rsidR="00356934" w:rsidRPr="00C21DF8">
        <w:rPr>
          <w:rFonts w:ascii="Times New Roman" w:hAnsi="Times New Roman"/>
          <w:sz w:val="28"/>
          <w:szCs w:val="28"/>
        </w:rPr>
        <w:t>20</w:t>
      </w:r>
      <w:r w:rsidR="0055318D" w:rsidRPr="00C21DF8">
        <w:rPr>
          <w:rFonts w:ascii="Times New Roman" w:hAnsi="Times New Roman"/>
          <w:sz w:val="28"/>
          <w:szCs w:val="28"/>
        </w:rPr>
        <w:t xml:space="preserve"> годов</w:t>
      </w:r>
      <w:r w:rsidRPr="00C21DF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E28D7" w:rsidRPr="00C21DF8">
        <w:rPr>
          <w:rFonts w:ascii="Times New Roman" w:hAnsi="Times New Roman" w:cs="Times New Roman"/>
          <w:sz w:val="28"/>
          <w:szCs w:val="28"/>
        </w:rPr>
        <w:t>2</w:t>
      </w:r>
      <w:r w:rsidR="00A04908" w:rsidRPr="00C21DF8">
        <w:rPr>
          <w:rFonts w:ascii="Times New Roman" w:hAnsi="Times New Roman" w:cs="Times New Roman"/>
          <w:sz w:val="28"/>
          <w:szCs w:val="28"/>
        </w:rPr>
        <w:t>2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5318D" w:rsidRPr="00C21DF8" w:rsidRDefault="0055318D" w:rsidP="00024B1B">
      <w:pPr>
        <w:pStyle w:val="ConsPlusNormal"/>
        <w:numPr>
          <w:ilvl w:val="0"/>
          <w:numId w:val="24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>перечень главных распорядителей средств бюджета района в составе ведомственной структуры расходов бюджета района на 201</w:t>
      </w:r>
      <w:r w:rsidR="00AD0A3C" w:rsidRPr="00C21DF8">
        <w:rPr>
          <w:rFonts w:ascii="Times New Roman" w:hAnsi="Times New Roman" w:cs="Times New Roman"/>
          <w:sz w:val="28"/>
          <w:szCs w:val="28"/>
        </w:rPr>
        <w:t>8</w:t>
      </w:r>
      <w:r w:rsidRPr="00C21DF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A04908" w:rsidRPr="00C21DF8">
        <w:rPr>
          <w:rFonts w:ascii="Times New Roman" w:hAnsi="Times New Roman" w:cs="Times New Roman"/>
          <w:sz w:val="28"/>
          <w:szCs w:val="28"/>
        </w:rPr>
        <w:t>23</w:t>
      </w:r>
      <w:r w:rsidRPr="00C21DF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E4012" w:rsidRPr="00C21DF8" w:rsidRDefault="007E4012" w:rsidP="005200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39" w:rsidRPr="00D9451F" w:rsidRDefault="00634EAE" w:rsidP="00527F9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1DF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E420B" w:rsidRPr="00C21DF8">
        <w:rPr>
          <w:rFonts w:ascii="Times New Roman" w:hAnsi="Times New Roman" w:cs="Times New Roman"/>
          <w:sz w:val="28"/>
          <w:szCs w:val="28"/>
        </w:rPr>
        <w:t>3</w:t>
      </w:r>
      <w:r w:rsidR="00D9451F" w:rsidRPr="00C21DF8">
        <w:rPr>
          <w:rFonts w:ascii="Times New Roman" w:hAnsi="Times New Roman" w:cs="Times New Roman"/>
          <w:sz w:val="28"/>
          <w:szCs w:val="28"/>
        </w:rPr>
        <w:t>4</w:t>
      </w:r>
      <w:r w:rsidRPr="00C21DF8">
        <w:rPr>
          <w:rFonts w:ascii="Times New Roman" w:hAnsi="Times New Roman" w:cs="Times New Roman"/>
          <w:sz w:val="28"/>
          <w:szCs w:val="28"/>
        </w:rPr>
        <w:t>.</w:t>
      </w:r>
      <w:r w:rsidRPr="00D9451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</w:t>
      </w:r>
      <w:r w:rsidR="00E2380D" w:rsidRPr="00D9451F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его </w:t>
      </w:r>
      <w:r w:rsidR="00E2380D" w:rsidRPr="00D9451F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7159A" w:rsidRPr="00D9451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2380D" w:rsidRPr="00D9451F">
        <w:rPr>
          <w:rFonts w:ascii="Times New Roman" w:hAnsi="Times New Roman" w:cs="Times New Roman"/>
          <w:sz w:val="28"/>
          <w:szCs w:val="28"/>
        </w:rPr>
        <w:t>, но не ранее</w:t>
      </w:r>
      <w:r w:rsidRPr="00D9451F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9D402A" w:rsidRPr="00D9451F">
        <w:rPr>
          <w:rFonts w:ascii="Times New Roman" w:hAnsi="Times New Roman" w:cs="Times New Roman"/>
          <w:sz w:val="28"/>
          <w:szCs w:val="28"/>
        </w:rPr>
        <w:t>8</w:t>
      </w:r>
      <w:r w:rsidR="00EC69AF">
        <w:rPr>
          <w:rFonts w:ascii="Times New Roman" w:hAnsi="Times New Roman" w:cs="Times New Roman"/>
          <w:sz w:val="28"/>
          <w:szCs w:val="28"/>
        </w:rPr>
        <w:t> </w:t>
      </w:r>
      <w:r w:rsidRPr="00D9451F">
        <w:rPr>
          <w:rFonts w:ascii="Times New Roman" w:hAnsi="Times New Roman" w:cs="Times New Roman"/>
          <w:sz w:val="28"/>
          <w:szCs w:val="28"/>
        </w:rPr>
        <w:t>года.</w:t>
      </w:r>
    </w:p>
    <w:p w:rsid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F9E" w:rsidRPr="00527F9E" w:rsidRDefault="00527F9E" w:rsidP="009012B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2B4" w:rsidRDefault="009012B4" w:rsidP="00445D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7"/>
        <w:gridCol w:w="3733"/>
      </w:tblGrid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527A9D" w:rsidRPr="00527A9D" w:rsidTr="00EE70E5">
        <w:tc>
          <w:tcPr>
            <w:tcW w:w="5476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П.Н. Захаров</w:t>
            </w:r>
          </w:p>
          <w:p w:rsidR="00527A9D" w:rsidRPr="00527A9D" w:rsidRDefault="00F001C1" w:rsidP="00F001C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7A9D" w:rsidRPr="00527A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27A9D" w:rsidRPr="00527A9D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10" w:type="dxa"/>
            <w:shd w:val="clear" w:color="auto" w:fill="auto"/>
          </w:tcPr>
          <w:p w:rsidR="00527A9D" w:rsidRPr="00527A9D" w:rsidRDefault="00527A9D" w:rsidP="00527A9D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527A9D">
              <w:rPr>
                <w:rFonts w:ascii="Times New Roman" w:hAnsi="Times New Roman"/>
                <w:sz w:val="28"/>
                <w:szCs w:val="28"/>
              </w:rPr>
              <w:t>К.Р. Минулин</w:t>
            </w:r>
          </w:p>
          <w:p w:rsidR="00527A9D" w:rsidRPr="00527A9D" w:rsidRDefault="00F001C1" w:rsidP="00F001C1">
            <w:pPr>
              <w:tabs>
                <w:tab w:val="left" w:pos="4678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27A9D" w:rsidRPr="00527A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527A9D" w:rsidRPr="00527A9D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9012B4" w:rsidRPr="00445D39" w:rsidRDefault="009012B4" w:rsidP="00445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A57" w:rsidRPr="00445D39" w:rsidRDefault="00E26A57" w:rsidP="00445D39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  <w:sectPr w:rsidR="00E26A57" w:rsidRPr="00445D39" w:rsidSect="00235F99">
          <w:footerReference w:type="default" r:id="rId8"/>
          <w:pgSz w:w="11906" w:h="16838"/>
          <w:pgMar w:top="1134" w:right="851" w:bottom="1134" w:left="1985" w:header="567" w:footer="567" w:gutter="0"/>
          <w:pgNumType w:start="1"/>
          <w:cols w:space="708"/>
          <w:titlePg/>
          <w:docGrid w:linePitch="360"/>
        </w:sect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1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527A9D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</w:t>
      </w:r>
      <w:r w:rsidR="00E5251A">
        <w:rPr>
          <w:rFonts w:ascii="Times New Roman" w:hAnsi="Times New Roman" w:cs="Times New Roman"/>
          <w:sz w:val="28"/>
          <w:szCs w:val="28"/>
        </w:rPr>
        <w:t>13.12</w:t>
      </w:r>
      <w:r w:rsidRPr="0070311B">
        <w:rPr>
          <w:rFonts w:ascii="Times New Roman" w:hAnsi="Times New Roman" w:cs="Times New Roman"/>
          <w:sz w:val="28"/>
          <w:szCs w:val="28"/>
        </w:rPr>
        <w:t>.201</w:t>
      </w:r>
      <w:r w:rsidR="001D0B88">
        <w:rPr>
          <w:rFonts w:ascii="Times New Roman" w:hAnsi="Times New Roman" w:cs="Times New Roman"/>
          <w:sz w:val="28"/>
          <w:szCs w:val="28"/>
        </w:rPr>
        <w:t>7</w:t>
      </w:r>
      <w:r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  <w:lang w:val="en-US"/>
        </w:rPr>
        <w:t>214</w:t>
      </w:r>
    </w:p>
    <w:p w:rsidR="006C394C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4"/>
        <w:gridCol w:w="6"/>
        <w:gridCol w:w="3114"/>
        <w:gridCol w:w="9072"/>
      </w:tblGrid>
      <w:tr w:rsidR="00C077F8" w:rsidRPr="00C077F8" w:rsidTr="00C077F8">
        <w:trPr>
          <w:trHeight w:val="375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доходов бюджета района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9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077F8" w:rsidRPr="00C077F8" w:rsidTr="00C077F8">
        <w:trPr>
          <w:trHeight w:val="938"/>
        </w:trPr>
        <w:tc>
          <w:tcPr>
            <w:tcW w:w="554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доходов бюджета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9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доходов бюджета района</w:t>
            </w:r>
          </w:p>
        </w:tc>
      </w:tr>
      <w:tr w:rsidR="00C077F8" w:rsidRPr="00C077F8" w:rsidTr="00C077F8">
        <w:trPr>
          <w:trHeight w:val="13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040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C077F8" w:rsidRPr="00C077F8" w:rsidTr="00C077F8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1 08 07174 01 0000 110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C077F8" w:rsidRPr="00C077F8" w:rsidTr="00C077F8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77F8" w:rsidRPr="00C077F8" w:rsidTr="00C077F8">
        <w:trPr>
          <w:trHeight w:val="608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077F8" w:rsidRPr="00C077F8" w:rsidTr="00C077F8">
        <w:trPr>
          <w:trHeight w:val="69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C077F8" w:rsidRPr="00C077F8" w:rsidTr="00C077F8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1 16 18050 05 0000 140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C077F8" w:rsidRPr="00C077F8" w:rsidTr="00C077F8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4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C077F8" w:rsidRPr="00C077F8" w:rsidTr="00C077F8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C077F8" w:rsidRPr="00C077F8" w:rsidTr="00C077F8">
        <w:trPr>
          <w:trHeight w:val="1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077F8" w:rsidRPr="00C077F8" w:rsidTr="00C077F8">
        <w:trPr>
          <w:trHeight w:val="50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050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1 11 02033 05 0000 120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C077F8" w:rsidRPr="00C077F8" w:rsidTr="00C077F8">
        <w:trPr>
          <w:trHeight w:val="3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077F8" w:rsidRPr="00C077F8" w:rsidTr="00C077F8">
        <w:trPr>
          <w:trHeight w:val="56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C077F8" w:rsidRPr="00C077F8" w:rsidTr="00C077F8">
        <w:trPr>
          <w:trHeight w:val="3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1 16 32000 05 0000 140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077F8" w:rsidRPr="00C077F8" w:rsidTr="00C077F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1 16 42050 05 0000 140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C077F8" w:rsidRPr="00C077F8" w:rsidTr="00C077F8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2 02 15002 05 0000 151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2 02 19999 05 0000 151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2 02 20041 05 0000 151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77F8" w:rsidRPr="00C077F8" w:rsidTr="00C077F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2 02 20051 05 0000 151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077F8" w:rsidRPr="00C077F8" w:rsidTr="00C077F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2 02 20077 05 0000 151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2 02 25097 05 0000 151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2 02 25497 05 0000 151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2 02 25519 05 0000 151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Субсидия бюджетам муниципальных районов на поддержку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отрасли культуры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2 02 25555 05 0000 151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2 02 29999 05 0000 151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2 02 30024 05 0000 151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077F8" w:rsidRPr="00C077F8" w:rsidTr="00C077F8">
        <w:trPr>
          <w:trHeight w:val="9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2 02 35118 05 0000 151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77F8" w:rsidRPr="00C077F8" w:rsidTr="00C077F8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2 02 35120 05 0000 151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                  в присяжные заседатели федеральных судов общей юрисдикции                в Российской Федерации</w:t>
            </w:r>
          </w:p>
        </w:tc>
      </w:tr>
      <w:tr w:rsidR="00C077F8" w:rsidRPr="00C077F8" w:rsidTr="00C077F8">
        <w:trPr>
          <w:trHeight w:val="93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2 02 35930 05 0000 151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C077F8" w:rsidRPr="00C077F8" w:rsidTr="00C077F8">
        <w:trPr>
          <w:trHeight w:val="71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2 02 35542 05 0000 151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C077F8" w:rsidRPr="00C077F8" w:rsidTr="00C077F8">
        <w:trPr>
          <w:trHeight w:val="3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2 02 35135 05 0000 151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C077F8" w:rsidRPr="00C077F8" w:rsidTr="00C077F8">
        <w:trPr>
          <w:trHeight w:val="42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2 02 30029 05 0000 151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077F8" w:rsidRPr="00C077F8" w:rsidTr="00C077F8">
        <w:trPr>
          <w:trHeight w:val="132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2 02 35082 05 0000 151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2 02 40014 05 0000 151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77F8" w:rsidRPr="00C077F8" w:rsidTr="00C077F8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2 02 45160 05 0000 151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077F8" w:rsidRPr="00C077F8" w:rsidTr="00C077F8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2 02 49999 05 0000 151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077F8" w:rsidRPr="00C077F8" w:rsidTr="00C077F8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2 02 25097 05 0000 151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Субсидий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F8" w:rsidRPr="00C077F8" w:rsidTr="00C077F8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2 02 25497 05 0000151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F8" w:rsidRPr="00C077F8" w:rsidTr="00C077F8">
        <w:trPr>
          <w:trHeight w:val="9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2 02 25567 05 0000151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F8" w:rsidRPr="00C077F8" w:rsidTr="00C077F8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C077F8" w:rsidRPr="00C077F8" w:rsidTr="00C077F8">
        <w:trPr>
          <w:trHeight w:val="154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2 08 05000 05 0000 180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77F8" w:rsidRPr="00C077F8" w:rsidTr="00C077F8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077F8" w:rsidRPr="00C077F8" w:rsidTr="00C077F8">
        <w:trPr>
          <w:trHeight w:val="4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2 18 05020 05 0000 180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077F8" w:rsidRPr="00C077F8" w:rsidTr="00C077F8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2 18 60010 05 0000 151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077F8" w:rsidRPr="00C077F8" w:rsidTr="00C077F8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2 19 60010 05 0000 151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077F8" w:rsidRPr="00C077F8" w:rsidTr="00C077F8">
        <w:trPr>
          <w:trHeight w:val="145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070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C077F8" w:rsidRPr="00C077F8" w:rsidTr="00C077F8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077F8" w:rsidRPr="00C077F8" w:rsidTr="00C077F8">
        <w:trPr>
          <w:trHeight w:val="10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1 11 05013 10 0000 120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77F8" w:rsidRPr="00C077F8" w:rsidTr="00C077F8">
        <w:trPr>
          <w:trHeight w:val="108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077F8" w:rsidRPr="00C077F8" w:rsidTr="00C077F8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1 11 05313 05 0000 120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</w:t>
            </w: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C077F8" w:rsidRPr="00C077F8" w:rsidTr="00C077F8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1 11 07015 05 0000 120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перечисления части прибыли, остающейся после уплаты налогов и обязательных платежей муниципальных унитарных предприятий, созданных муниципальными районами</w:t>
            </w:r>
          </w:p>
        </w:tc>
      </w:tr>
      <w:tr w:rsidR="00C077F8" w:rsidRPr="00C077F8" w:rsidTr="00C077F8">
        <w:trPr>
          <w:trHeight w:val="1108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1 11 09045 05 0000 120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1 14 01050 05 0000 410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C077F8" w:rsidRPr="00C077F8" w:rsidTr="00C077F8">
        <w:trPr>
          <w:trHeight w:val="126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1 14 02053 05 0000 410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077F8" w:rsidRPr="00C077F8" w:rsidTr="00C077F8">
        <w:trPr>
          <w:trHeight w:val="63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1 14 04050 05 0000 420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077F8" w:rsidRPr="00C077F8" w:rsidTr="00C077F8">
        <w:trPr>
          <w:trHeight w:val="67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1 14 06013 05 0000 430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077F8" w:rsidRPr="00C077F8" w:rsidTr="00C077F8">
        <w:trPr>
          <w:trHeight w:val="7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1 14 06013 10 0000 430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077F8" w:rsidRPr="00C077F8" w:rsidTr="00C077F8">
        <w:trPr>
          <w:trHeight w:val="716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1 14 06025 05 0000 430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077F8" w:rsidRPr="00C077F8" w:rsidTr="00C077F8">
        <w:trPr>
          <w:trHeight w:val="78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227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023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</w:tr>
      <w:tr w:rsidR="00C077F8" w:rsidRPr="00C077F8" w:rsidTr="00C077F8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77F8" w:rsidRPr="00C077F8" w:rsidTr="00C077F8">
        <w:trPr>
          <w:trHeight w:val="63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077F8" w:rsidRPr="00C077F8" w:rsidTr="00C077F8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 муниципальных районов</w:t>
            </w:r>
          </w:p>
        </w:tc>
      </w:tr>
      <w:tr w:rsidR="00C077F8" w:rsidRPr="00C077F8" w:rsidTr="00C077F8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114 02052 05 0000 410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бюджетных и автономных учреждений) в части реализации основных средств по указанному имуществу</w:t>
            </w:r>
          </w:p>
        </w:tc>
      </w:tr>
      <w:tr w:rsidR="00C077F8" w:rsidRPr="00C077F8" w:rsidTr="00C077F8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114 02052 05 0000 440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находящегося] в оперативном управлении учреждений, находящихся в ведении органов управления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муниципальных районов (за исключением имущества муниципальных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C077F8" w:rsidRPr="00C077F8" w:rsidTr="00C077F8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077F8" w:rsidRPr="00C077F8" w:rsidTr="00C077F8">
        <w:trPr>
          <w:trHeight w:val="29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C077F8" w:rsidRPr="00C077F8" w:rsidTr="00C077F8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C077F8" w:rsidRPr="00C077F8" w:rsidTr="00C077F8">
        <w:trPr>
          <w:trHeight w:val="15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077F8" w:rsidRPr="00C077F8" w:rsidTr="00C077F8">
        <w:trPr>
          <w:trHeight w:val="250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 архитектуры и ЖКХ администрации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C077F8" w:rsidRPr="00C077F8" w:rsidTr="00C077F8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1 08 07150 01 0000 110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077F8" w:rsidRPr="00C077F8" w:rsidTr="00C077F8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1 13 01995 05 0000 130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077F8" w:rsidRPr="00C077F8" w:rsidTr="00C077F8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C077F8" w:rsidRPr="00C077F8" w:rsidTr="00C077F8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25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зачисляемых в бюджет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1 13 02995 05 0000 130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2 07 05030 05 0000 180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2 18 05010 05 0000 180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077F8" w:rsidRPr="00C077F8" w:rsidTr="00C077F8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Ханты-Мансийского района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111 05013 10 0000120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77F8" w:rsidRPr="00C077F8" w:rsidTr="00C077F8">
        <w:trPr>
          <w:trHeight w:val="330"/>
        </w:trPr>
        <w:tc>
          <w:tcPr>
            <w:tcW w:w="1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Федеральные администраторы поступлений</w:t>
            </w:r>
          </w:p>
        </w:tc>
      </w:tr>
      <w:tr w:rsidR="00C077F8" w:rsidRPr="00C077F8" w:rsidTr="00C077F8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федерального казначейства по Ханты-Мансийскому автономному округу-Югре</w:t>
            </w:r>
          </w:p>
        </w:tc>
      </w:tr>
      <w:tr w:rsidR="00C077F8" w:rsidRPr="00C077F8" w:rsidTr="00C077F8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77F8" w:rsidRPr="00C077F8" w:rsidTr="00C077F8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77F8" w:rsidRPr="00C077F8" w:rsidTr="00C077F8">
        <w:trPr>
          <w:trHeight w:val="69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77F8" w:rsidRPr="00C077F8" w:rsidTr="00C077F8">
        <w:trPr>
          <w:trHeight w:val="70"/>
        </w:trPr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77F8" w:rsidRPr="00C077F8" w:rsidTr="00C077F8">
        <w:trPr>
          <w:trHeight w:val="69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Межрайонная инспекция Федеральной налоговой службы России № 1 по Ханты-Мансийскому автономному округу-Югре</w:t>
            </w:r>
          </w:p>
        </w:tc>
      </w:tr>
      <w:tr w:rsidR="00C077F8" w:rsidRPr="00C077F8" w:rsidTr="00C077F8">
        <w:trPr>
          <w:trHeight w:val="462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077F8" w:rsidRPr="00C077F8" w:rsidTr="00C077F8">
        <w:trPr>
          <w:trHeight w:val="416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1 01 02020 01 0000 110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статьей 227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C077F8" w:rsidRPr="00C077F8" w:rsidTr="00C077F8">
        <w:trPr>
          <w:trHeight w:val="883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077F8" w:rsidRPr="00C077F8" w:rsidTr="00C077F8">
        <w:trPr>
          <w:trHeight w:val="9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1 01 02040 01 0000 110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</w:t>
            </w: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по найму 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C077F8" w:rsidRPr="00C077F8" w:rsidTr="00C077F8">
        <w:trPr>
          <w:trHeight w:val="8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1 05 01011 01 0000 110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077F8" w:rsidRPr="00C077F8" w:rsidTr="00C077F8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1 05 01012 01 0000 110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1 05 01021 01 0000 110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1 05 01022 01 0000 110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077F8" w:rsidRPr="00C077F8" w:rsidTr="00C077F8">
        <w:trPr>
          <w:trHeight w:val="6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1 05 01050 01 0000 110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Минимальный налог, зачисляемый в бюджеты субъектов Российской Федерации</w:t>
            </w:r>
          </w:p>
        </w:tc>
      </w:tr>
      <w:tr w:rsidR="00C077F8" w:rsidRPr="00C077F8" w:rsidTr="00C077F8">
        <w:trPr>
          <w:trHeight w:val="31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1 05 02010 02 0000 110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</w:tr>
      <w:tr w:rsidR="00C077F8" w:rsidRPr="00C077F8" w:rsidTr="00C077F8">
        <w:trPr>
          <w:trHeight w:val="34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1 05 02020 02 0000 110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077F8" w:rsidRPr="00C077F8" w:rsidTr="00C077F8">
        <w:trPr>
          <w:trHeight w:val="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C077F8" w:rsidRPr="00C077F8" w:rsidTr="00C077F8">
        <w:trPr>
          <w:trHeight w:val="38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1 05 03020 01 0000 110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C077F8" w:rsidRPr="00C077F8" w:rsidTr="00C077F8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1 05  04020 02 0000 110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077F8" w:rsidRPr="00C077F8" w:rsidTr="00C077F8">
        <w:trPr>
          <w:trHeight w:val="274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1 06 01030 05 0000 110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</w:tr>
      <w:tr w:rsidR="00C077F8" w:rsidRPr="00C077F8" w:rsidTr="00C077F8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1 06  06033 05 0000 110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</w:tr>
      <w:tr w:rsidR="00C077F8" w:rsidRPr="00C077F8" w:rsidTr="00C077F8">
        <w:trPr>
          <w:trHeight w:val="6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1 06  06043 05 0000 110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C077F8" w:rsidRPr="00C077F8" w:rsidTr="00C077F8">
        <w:trPr>
          <w:trHeight w:val="6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1 08 03010 01 0000 110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C077F8" w:rsidRPr="00C077F8" w:rsidTr="00C077F8">
        <w:trPr>
          <w:trHeight w:val="71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1 09 04053 05 0000 110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C077F8" w:rsidRPr="00C077F8" w:rsidTr="00C077F8">
        <w:trPr>
          <w:trHeight w:val="134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1 09 07033 05 0000 110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C077F8" w:rsidRPr="00C077F8" w:rsidTr="00C077F8">
        <w:trPr>
          <w:trHeight w:val="64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1 09 07053 05 0000 110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C077F8" w:rsidRPr="00C077F8" w:rsidTr="00C077F8">
        <w:trPr>
          <w:trHeight w:val="47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1 09 11010 02 0000 110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C077F8" w:rsidRPr="00C077F8" w:rsidTr="00C077F8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1 09 11020 02 0000 110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</w:tr>
      <w:tr w:rsidR="00C077F8" w:rsidRPr="00C077F8" w:rsidTr="00C077F8">
        <w:trPr>
          <w:trHeight w:val="83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1 16 03010 01 0000 140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статьями 116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1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118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2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статьей 119.1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3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пунктами 1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14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2 статьи 120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5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статьями 125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6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126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7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128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8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129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19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129.1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0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132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1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133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2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134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3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135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hyperlink r:id="rId24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135.1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C077F8" w:rsidRPr="00C077F8" w:rsidTr="00C077F8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1 16 06000 01 0000 140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C077F8" w:rsidRPr="00C077F8" w:rsidTr="00C077F8">
        <w:trPr>
          <w:trHeight w:val="409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1 16 03030 01 0000 140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25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об административных правонарушениях</w:t>
            </w:r>
          </w:p>
        </w:tc>
      </w:tr>
      <w:tr w:rsidR="00C077F8" w:rsidRPr="00C077F8" w:rsidTr="00C077F8">
        <w:trPr>
          <w:trHeight w:val="409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048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природопользования (Росприроднадзора) по Ханты-Мансийскому автономному округу-Югре</w:t>
            </w:r>
          </w:p>
        </w:tc>
      </w:tr>
      <w:tr w:rsidR="00C077F8" w:rsidRPr="00C077F8" w:rsidTr="00C077F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1 12 01010 01 0000 120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077F8" w:rsidRPr="00C077F8" w:rsidTr="00C077F8">
        <w:trPr>
          <w:trHeight w:val="13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1 12 01020 01 0000 120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C077F8" w:rsidRPr="00C077F8" w:rsidTr="00C077F8">
        <w:trPr>
          <w:trHeight w:val="31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1 12 01030 01 0000 120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C077F8" w:rsidRPr="00C077F8" w:rsidTr="00C077F8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1 12 01040 01 0000 120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</w:tr>
      <w:tr w:rsidR="00C077F8" w:rsidRPr="00C077F8" w:rsidTr="00C077F8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1 12 01 041 01 6000 120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C077F8" w:rsidRPr="00C077F8" w:rsidTr="00C077F8">
        <w:trPr>
          <w:trHeight w:val="291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1 12 01 042 01 6000 120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размещение твердых бытовых отходов</w:t>
            </w:r>
          </w:p>
        </w:tc>
      </w:tr>
      <w:tr w:rsidR="00C077F8" w:rsidRPr="00C077F8" w:rsidTr="00C077F8">
        <w:trPr>
          <w:trHeight w:val="395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1 12 01050 01 0000 120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иные виды негативного воздействия на окружающую среду</w:t>
            </w:r>
          </w:p>
        </w:tc>
      </w:tr>
      <w:tr w:rsidR="00C077F8" w:rsidRPr="00C077F8" w:rsidTr="00C077F8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1 12 01070 01 0000 120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C077F8" w:rsidRPr="00C077F8" w:rsidTr="00C077F8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1 16 25020 01 6000 140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особо охраняемых природных территориях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077F8" w:rsidRPr="00C077F8" w:rsidTr="00C077F8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1 16 25050 01 0000 140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C077F8" w:rsidRPr="00C077F8" w:rsidTr="00C077F8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 1 16 25060  01 0000 140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 в области охраны окружающей среды</w:t>
            </w:r>
          </w:p>
        </w:tc>
      </w:tr>
      <w:tr w:rsidR="00C077F8" w:rsidRPr="00C077F8" w:rsidTr="00C077F8">
        <w:trPr>
          <w:trHeight w:val="39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048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 1 16 900500 56 000 140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077F8" w:rsidRPr="00C077F8" w:rsidTr="00C077F8">
        <w:trPr>
          <w:trHeight w:val="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Нижнеобское территориальное управление Федерального агентства по рыболовству</w:t>
            </w:r>
          </w:p>
        </w:tc>
      </w:tr>
      <w:tr w:rsidR="00C077F8" w:rsidRPr="00C077F8" w:rsidTr="00C077F8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1 16 25030 01 0000 140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C077F8" w:rsidRPr="00C077F8" w:rsidTr="00C077F8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077F8" w:rsidRPr="00C077F8" w:rsidTr="00C077F8">
        <w:trPr>
          <w:trHeight w:val="40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076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081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</w:tr>
      <w:tr w:rsidR="00C077F8" w:rsidRPr="00C077F8" w:rsidTr="00C077F8">
        <w:trPr>
          <w:trHeight w:val="457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081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1 16 25060 01 0000 140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C077F8" w:rsidRPr="00C077F8" w:rsidTr="00C077F8">
        <w:trPr>
          <w:trHeight w:val="772"/>
        </w:trPr>
        <w:tc>
          <w:tcPr>
            <w:tcW w:w="554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Ханты-Мансийскому автономному округу-Югре</w:t>
            </w:r>
          </w:p>
        </w:tc>
      </w:tr>
      <w:tr w:rsidR="00C077F8" w:rsidRPr="00C077F8" w:rsidTr="00C077F8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1 16 28000 01 0000 140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C077F8" w:rsidRPr="00C077F8" w:rsidTr="00C077F8">
        <w:trPr>
          <w:trHeight w:val="650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1322"/>
        </w:trPr>
        <w:tc>
          <w:tcPr>
            <w:tcW w:w="5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Межмуниципальный отдел Министерства внутренних дел Российской Федерации «Ханты-Мансийский» (МОМВД России «Ханты-Мансийский»)</w:t>
            </w:r>
          </w:p>
        </w:tc>
      </w:tr>
      <w:tr w:rsidR="00C077F8" w:rsidRPr="00C077F8" w:rsidTr="00C077F8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1 16 21050 05 0000 140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C077F8" w:rsidRPr="00C077F8" w:rsidTr="00C077F8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1 16 28000 01 6000 140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</w:t>
            </w: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C077F8" w:rsidRPr="00C077F8" w:rsidTr="00C077F8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6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C077F8" w:rsidRPr="00C077F8" w:rsidTr="00C077F8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1 16 08010 01 0000 140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C077F8" w:rsidRPr="00C077F8" w:rsidTr="00C077F8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1 16 30014 01 0000 140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C077F8" w:rsidRPr="00C077F8" w:rsidTr="00C077F8">
        <w:trPr>
          <w:trHeight w:val="539"/>
        </w:trPr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1 16 30030 01 0000 140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 1 16 33050 05 6000 140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1 16 25060 01 6000 140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земельного законодательства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1 16 43000 01 6000 140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7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Федеральная служба по гидрометеорологии и мониторингу окружающей среды</w:t>
            </w:r>
          </w:p>
        </w:tc>
      </w:tr>
      <w:tr w:rsidR="00C077F8" w:rsidRPr="00C077F8" w:rsidTr="00C077F8">
        <w:trPr>
          <w:trHeight w:val="330"/>
        </w:trPr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1 16 250500 16 0000 140</w:t>
            </w: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F8" w:rsidRPr="00C077F8" w:rsidTr="00C077F8">
        <w:trPr>
          <w:trHeight w:val="330"/>
        </w:trPr>
        <w:tc>
          <w:tcPr>
            <w:tcW w:w="146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Региональные администраторы поступлений</w:t>
            </w:r>
          </w:p>
        </w:tc>
      </w:tr>
      <w:tr w:rsidR="00C077F8" w:rsidRPr="00C077F8" w:rsidTr="00C077F8">
        <w:trPr>
          <w:trHeight w:val="94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077F8">
              <w:rPr>
                <w:rFonts w:ascii="Times New Roman" w:hAnsi="Times New Roman"/>
                <w:bCs/>
                <w:sz w:val="28"/>
                <w:szCs w:val="28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округа-Югры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Служба по контролю и надзору в сфере охраны окружающей среды, объектов животного мира и лесных отношений Ханты-Мансийского автономного округа – Югры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1 16 35030 05 0000 140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lastRenderedPageBreak/>
              <w:t>530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Служба контроля Ханты-Мансийского автономного округа – Югры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1 16 33050 05 0000 140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077F8" w:rsidRPr="00C077F8" w:rsidTr="00C077F8">
        <w:trPr>
          <w:trHeight w:val="533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Департамент гражданской защиты населения Ханты-Мансийского автономного округа-Югры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1 16 43000 01 0000 140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28" w:history="1">
              <w:r w:rsidRPr="00C077F8">
                <w:rPr>
                  <w:rStyle w:val="af1"/>
                  <w:rFonts w:ascii="Times New Roman" w:hAnsi="Times New Roman"/>
                  <w:sz w:val="28"/>
                  <w:szCs w:val="28"/>
                </w:rPr>
                <w:t>статьей 20.25</w:t>
              </w:r>
            </w:hyperlink>
            <w:r w:rsidRPr="00C077F8">
              <w:rPr>
                <w:rFonts w:ascii="Times New Roman" w:hAnsi="Times New Roman"/>
                <w:sz w:val="28"/>
                <w:szCs w:val="28"/>
              </w:rPr>
              <w:t xml:space="preserve"> Кодекса Российской Федерации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об административных правонарушениях</w:t>
            </w:r>
          </w:p>
        </w:tc>
      </w:tr>
      <w:tr w:rsidR="00C077F8" w:rsidRPr="00C077F8" w:rsidTr="00C077F8">
        <w:trPr>
          <w:trHeight w:val="53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1 16 90050 05 0000 140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</w:t>
            </w:r>
          </w:p>
          <w:p w:rsidR="00C077F8" w:rsidRPr="00C077F8" w:rsidRDefault="00C077F8" w:rsidP="00C077F8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7F8">
              <w:rPr>
                <w:rFonts w:ascii="Times New Roman" w:hAnsi="Times New Roman"/>
                <w:sz w:val="28"/>
                <w:szCs w:val="28"/>
              </w:rPr>
              <w:t>в возмещение ущерба, зачисляемые в бюджеты муниципальных районов</w:t>
            </w:r>
          </w:p>
        </w:tc>
      </w:tr>
    </w:tbl>
    <w:p w:rsidR="00752D73" w:rsidRPr="00396D9B" w:rsidRDefault="00752D73" w:rsidP="00BD458F">
      <w:pPr>
        <w:rPr>
          <w:rFonts w:ascii="Times New Roman" w:hAnsi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70311B" w:rsidSect="00235F99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D05F5C" w:rsidRPr="0070311B" w:rsidRDefault="00D05F5C" w:rsidP="0011726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2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D05F5C" w:rsidRPr="0070311B" w:rsidRDefault="00D05F5C" w:rsidP="00D05F5C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Pr="0070311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6CD3" w:rsidRDefault="00356CD3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22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3495"/>
        <w:gridCol w:w="10347"/>
      </w:tblGrid>
      <w:tr w:rsidR="005842FC" w:rsidRPr="005842FC" w:rsidTr="00E16B06">
        <w:trPr>
          <w:trHeight w:val="80"/>
        </w:trPr>
        <w:tc>
          <w:tcPr>
            <w:tcW w:w="14922" w:type="dxa"/>
            <w:gridSpan w:val="3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1269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 главного администратора источников финансирования дефицита бюджета</w:t>
            </w:r>
            <w:r w:rsidR="007A08C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5842FC" w:rsidRPr="005842FC" w:rsidTr="00E16B06">
        <w:trPr>
          <w:trHeight w:val="283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070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01 01 00 00 05 0000 810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01 02 00 00 05 0000 810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5842FC" w:rsidRPr="005842FC" w:rsidTr="00E16B06">
        <w:trPr>
          <w:trHeight w:val="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01 03 01 00 05 0000 810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Увеличение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01 05 01 01 05 0000 610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Уменьшение остатков денежных средств финансовых резервов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01 06 01 00 05 0000 630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01 06 04 01 05 0000 810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01 06 05 01 05 0000 540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01 06 05 01 05 0000 640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01 06 06 00 05 0000 710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Привлечение прочих источников внутреннего финансирования дефицитов бюджетов муниципальных районов</w:t>
            </w:r>
          </w:p>
        </w:tc>
      </w:tr>
      <w:tr w:rsidR="005842FC" w:rsidRPr="005842FC" w:rsidTr="00E16B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color w:val="000000"/>
                <w:sz w:val="28"/>
                <w:szCs w:val="28"/>
              </w:rPr>
              <w:t>01 06 06 00 05 0000 810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C" w:rsidRPr="005842FC" w:rsidRDefault="005842FC" w:rsidP="007A0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FC">
              <w:rPr>
                <w:rFonts w:ascii="Times New Roman" w:hAnsi="Times New Roman"/>
                <w:sz w:val="28"/>
                <w:szCs w:val="28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</w:p>
        </w:tc>
      </w:tr>
    </w:tbl>
    <w:p w:rsidR="00B83AD2" w:rsidRPr="00B83AD2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B83AD2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B83AD2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3</w:t>
      </w:r>
    </w:p>
    <w:p w:rsidR="00FC6783" w:rsidRPr="0070311B" w:rsidRDefault="00FC6783" w:rsidP="00FC678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FC6783" w:rsidRPr="0070311B" w:rsidRDefault="00FC6783" w:rsidP="00FC678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D02BB" w:rsidRDefault="00786D72" w:rsidP="00786D72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649"/>
        <w:gridCol w:w="6155"/>
        <w:gridCol w:w="512"/>
        <w:gridCol w:w="590"/>
        <w:gridCol w:w="4568"/>
      </w:tblGrid>
      <w:tr w:rsidR="00C077F8" w:rsidRPr="00A53D82" w:rsidTr="00C077F8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C077F8" w:rsidRPr="00A53D82" w:rsidTr="00C077F8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C077F8" w:rsidRPr="00A53D82" w:rsidTr="00C077F8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бюджета района на 2018 год</w:t>
            </w:r>
          </w:p>
        </w:tc>
      </w:tr>
      <w:tr w:rsidR="00C077F8" w:rsidRPr="00A53D82" w:rsidTr="00C077F8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7F8" w:rsidRPr="00A53D82" w:rsidTr="00C077F8">
        <w:trPr>
          <w:trHeight w:val="39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C077F8" w:rsidRPr="00A53D82" w:rsidTr="00C077F8">
        <w:trPr>
          <w:trHeight w:val="39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323 726,5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16 096,1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124 280,7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53 154,8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121 450,8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50 175,0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4 775,4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39 370,0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6 029,6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432 444,6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14 557,9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158 396,5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75 056,3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15 587,1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154 026,8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1 009 888,9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328 320,1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631 959,5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49 589,3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1 787 012,4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391 394,6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1 077 546,2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185 825,1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22 721,2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109 525,3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148 380,9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111 561,7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36 819,2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60 399,0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2 318,8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41 656,8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18 769,3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573,5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18 195,8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077F8" w:rsidRPr="00A53D82" w:rsidTr="00C077F8">
        <w:trPr>
          <w:trHeight w:val="375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C077F8" w:rsidRPr="00A53D82" w:rsidTr="00C077F8">
        <w:trPr>
          <w:trHeight w:val="390"/>
        </w:trPr>
        <w:tc>
          <w:tcPr>
            <w:tcW w:w="88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C077F8" w:rsidRPr="00A53D82" w:rsidTr="00C077F8">
        <w:trPr>
          <w:trHeight w:val="390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61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F8" w:rsidRPr="00A53D82" w:rsidRDefault="00C077F8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4 164 722,80</w:t>
            </w:r>
          </w:p>
        </w:tc>
      </w:tr>
    </w:tbl>
    <w:p w:rsidR="00C700CE" w:rsidRPr="0070311B" w:rsidRDefault="00C700CE" w:rsidP="00C700C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4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752D73">
        <w:rPr>
          <w:rFonts w:ascii="Times New Roman" w:hAnsi="Times New Roman" w:cs="Times New Roman"/>
          <w:sz w:val="28"/>
          <w:szCs w:val="28"/>
        </w:rPr>
        <w:t xml:space="preserve"> </w:t>
      </w:r>
      <w:r w:rsidRPr="0070311B">
        <w:rPr>
          <w:rFonts w:ascii="Times New Roman" w:hAnsi="Times New Roman" w:cs="Times New Roman"/>
          <w:sz w:val="28"/>
          <w:szCs w:val="28"/>
        </w:rPr>
        <w:t xml:space="preserve">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D05F5C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B12702" w:rsidRDefault="00B12702" w:rsidP="00B1270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72835" w:rsidRPr="0070311B" w:rsidRDefault="00172835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93" w:type="dxa"/>
        <w:tblLook w:val="04A0" w:firstRow="1" w:lastRow="0" w:firstColumn="1" w:lastColumn="0" w:noHBand="0" w:noVBand="1"/>
      </w:tblPr>
      <w:tblGrid>
        <w:gridCol w:w="2621"/>
        <w:gridCol w:w="5049"/>
        <w:gridCol w:w="560"/>
        <w:gridCol w:w="666"/>
        <w:gridCol w:w="2751"/>
        <w:gridCol w:w="2840"/>
      </w:tblGrid>
      <w:tr w:rsidR="00A53D82" w:rsidRPr="00A53D82" w:rsidTr="00A53D82">
        <w:trPr>
          <w:trHeight w:val="375"/>
        </w:trPr>
        <w:tc>
          <w:tcPr>
            <w:tcW w:w="1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</w:p>
        </w:tc>
      </w:tr>
      <w:tr w:rsidR="00A53D82" w:rsidRPr="00A53D82" w:rsidTr="00A53D82">
        <w:trPr>
          <w:trHeight w:val="375"/>
        </w:trPr>
        <w:tc>
          <w:tcPr>
            <w:tcW w:w="1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A53D82" w:rsidRPr="00A53D82" w:rsidTr="00A53D82">
        <w:trPr>
          <w:trHeight w:val="375"/>
        </w:trPr>
        <w:tc>
          <w:tcPr>
            <w:tcW w:w="1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бюджета района на 2019-2020 годы</w:t>
            </w:r>
          </w:p>
        </w:tc>
      </w:tr>
      <w:tr w:rsidR="00A53D82" w:rsidRPr="00A53D82" w:rsidTr="00A53D82">
        <w:trPr>
          <w:trHeight w:val="512"/>
        </w:trPr>
        <w:tc>
          <w:tcPr>
            <w:tcW w:w="144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A53D82" w:rsidRPr="00A53D82" w:rsidTr="00A53D82">
        <w:trPr>
          <w:trHeight w:val="50"/>
        </w:trPr>
        <w:tc>
          <w:tcPr>
            <w:tcW w:w="7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55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A53D82" w:rsidRPr="00A53D82" w:rsidTr="00A53D82">
        <w:trPr>
          <w:trHeight w:val="151"/>
        </w:trPr>
        <w:tc>
          <w:tcPr>
            <w:tcW w:w="7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A53D82" w:rsidRPr="00A53D82" w:rsidTr="00A53D82">
        <w:trPr>
          <w:trHeight w:val="50"/>
        </w:trPr>
        <w:tc>
          <w:tcPr>
            <w:tcW w:w="7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268 652,3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274 669,1</w:t>
            </w:r>
          </w:p>
        </w:tc>
      </w:tr>
      <w:tr w:rsidR="00A53D82" w:rsidRPr="00A53D82" w:rsidTr="00A53D82">
        <w:trPr>
          <w:trHeight w:val="24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53D82" w:rsidRPr="00A53D82" w:rsidTr="00A53D82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572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53 538,4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54 199,2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107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80 037,3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80 064,2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108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197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59 370,6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37 902,3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A53D82" w:rsidRPr="00A53D82" w:rsidTr="00A53D82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50 987,2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29 551,4</w:t>
            </w:r>
          </w:p>
        </w:tc>
      </w:tr>
      <w:tr w:rsidR="00A53D82" w:rsidRPr="00A53D82" w:rsidTr="00A53D82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270 718,8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280 089,2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A53D82" w:rsidRPr="00A53D82" w:rsidTr="00A53D82">
        <w:trPr>
          <w:trHeight w:val="7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128 442,8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137 119,7</w:t>
            </w:r>
          </w:p>
        </w:tc>
      </w:tr>
      <w:tr w:rsidR="00A53D82" w:rsidRPr="00A53D82" w:rsidTr="00A53D82">
        <w:trPr>
          <w:trHeight w:val="223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427 822,7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477 061,4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A53D82" w:rsidRPr="00A53D82" w:rsidTr="00A53D82">
        <w:trPr>
          <w:trHeight w:val="133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412 259,1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A53D82" w:rsidTr="00A53D82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184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1 510 490,0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1 559 312,3</w:t>
            </w:r>
          </w:p>
        </w:tc>
      </w:tr>
      <w:tr w:rsidR="00A53D82" w:rsidRPr="00A53D82" w:rsidTr="00A53D82">
        <w:trPr>
          <w:trHeight w:val="8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252 840,1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260 451,5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1 000 620,6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1 023 981,5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139 377,8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155 022,2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14 651,2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14 651,2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103 000,3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105 205,9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53 224,7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113 878,7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21 734,9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80 363,6</w:t>
            </w:r>
          </w:p>
        </w:tc>
      </w:tr>
      <w:tr w:rsidR="00A53D82" w:rsidRPr="00A53D82" w:rsidTr="00A53D82">
        <w:trPr>
          <w:trHeight w:val="169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58 107,5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69 821,4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42 441,3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54 155,2</w:t>
            </w:r>
          </w:p>
        </w:tc>
      </w:tr>
      <w:tr w:rsidR="00A53D82" w:rsidRPr="00A53D82" w:rsidTr="00A53D82">
        <w:trPr>
          <w:trHeight w:val="8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4 024,6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</w:tr>
      <w:tr w:rsidR="00A53D82" w:rsidRPr="00A53D82" w:rsidTr="00A53D82">
        <w:trPr>
          <w:trHeight w:val="133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3 913,0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6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50"/>
        </w:trPr>
        <w:tc>
          <w:tcPr>
            <w:tcW w:w="26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2 983 222,60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3 148 700,00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5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47F3" w:rsidRDefault="00D047F3" w:rsidP="00D047F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3" w:type="dxa"/>
        <w:tblLook w:val="04A0" w:firstRow="1" w:lastRow="0" w:firstColumn="1" w:lastColumn="0" w:noHBand="0" w:noVBand="1"/>
      </w:tblPr>
      <w:tblGrid>
        <w:gridCol w:w="6252"/>
        <w:gridCol w:w="670"/>
        <w:gridCol w:w="496"/>
        <w:gridCol w:w="559"/>
        <w:gridCol w:w="1679"/>
        <w:gridCol w:w="636"/>
        <w:gridCol w:w="2056"/>
        <w:gridCol w:w="2124"/>
      </w:tblGrid>
      <w:tr w:rsidR="00A53D82" w:rsidRPr="00A53D82" w:rsidTr="00A53D82">
        <w:trPr>
          <w:trHeight w:val="37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очередной финансовый год по главным распорядителям бюджетных средств, разделам, подразделам,целевым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2018 год</w:t>
            </w:r>
          </w:p>
        </w:tc>
      </w:tr>
      <w:tr w:rsidR="00A53D82" w:rsidRPr="00A53D82" w:rsidTr="00A53D82">
        <w:trPr>
          <w:trHeight w:val="780"/>
        </w:trPr>
        <w:tc>
          <w:tcPr>
            <w:tcW w:w="144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A53D82" w:rsidRPr="00A53D82" w:rsidTr="00A53D82">
        <w:trPr>
          <w:trHeight w:val="1890"/>
        </w:trPr>
        <w:tc>
          <w:tcPr>
            <w:tcW w:w="62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Дума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27 829,5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27 829,5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16 096,1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16 096,1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7 877,5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2 023,7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669,3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3 233,9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1 467,8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1 467,8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1 467,8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10 409,4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10 409,4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3 459,8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3 879,1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974,6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1 265,0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1 265,0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1 530 047,5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932 177,9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1 524 095,9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926 354,9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275 891,6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275 891,6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6 817,9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3 363,8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3 363,8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3 363,8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387,0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387,0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6 269,7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охвата дошкольным образованием не менее 70% детей от 3 до 7 лет"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6 100,8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5 490,7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262 804,0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дошкольными образовательными организациями основных общеобразовательных программ дошкольного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72 721,4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72 721,4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22 860,9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22 860,9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123 848,4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123 169,8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63 255,3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63 255,3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44 570,7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5 109,5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13 575,1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34 445,3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34 445,3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32 490,0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23 641,8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447,5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447,5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23 194,3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автономным учреждениям на финансовое обеспечение государственного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23 194,3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1 756,5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(детские сады)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127,5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1 062 976,3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786 255,3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1 062 723,8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786 255,3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22 001,9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6 795,6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4 336,7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3 016,1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3 016,1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3 016,1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Софинансирование на создание в общеобразовательных организациях,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2 458,9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7 724,9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7 724,9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6 320,8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6 320,8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6 320,8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2 660,3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2 660,3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1 034 502,3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786 255,3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786 255,4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786 255,3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763 009,4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763 009,3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590 485,5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590 485,4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590 485,5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590 485,4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452 726,2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452 726,1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137 759,3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137 759,3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2 008,0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2 008,0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26 686,0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26 686,0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248 246,9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229 775,2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43 753,3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43 753,3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22 988,8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12 853,4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7 911,1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125 600,9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125 600,9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7 975,2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117 625,7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38 615,6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38 615,6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37 951,6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664,0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21 611,6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21 517,4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21 321,1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МРОТ(школы)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1 087,9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5 018,4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5 018,4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5 018,4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4 515,9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4 515,9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4 515,9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67 906,3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66 706,3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65 941,3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65 941,3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58 530,2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58 530,2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51 658,2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51 658,2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6 872,0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6 872,0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(дополнительное образование)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7 796,4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"Реализация мероприятий  в сфере гармонизации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межнациональных  и межконфессиональных отношений, профилактика экстремизма"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6 821,7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6 036,7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2 199,6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1 549,2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1 549,2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1 549,2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2 325,6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451,1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451,1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451,1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109 525,3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109 525,3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2 404,9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1 762,1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1 762,1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1 762,1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"Система оценки качества образования и информационная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прозрачность системы образования" (Организация и проведение ЕГЭ)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107 120,4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843,6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250,4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34 707,1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10 755,7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12 897,9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1 066,8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3 728,1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1 629,6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71 269,3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71 269,3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38 576,8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4 260,8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12 124,2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16 276,5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16 276,5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13 815,1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539 349,1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205 867,8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228 779,0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10 031,1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4 223,0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119 870,8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119 870,8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119 870,8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76 428,4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19 522,0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15 403,2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4 655,2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102 998,2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10 009,8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532,2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образованию и организации деятельности комиссий по делам несовершеннолетних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защите их прав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4 680,1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4 680,1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382,5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1 430,3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1 430,3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365,0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91 118,4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2 797,7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2 797,7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2 797,7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надлежащих организационно-технических условий, необходимых для исполнения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деятельности ОМС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86 789,1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86 789,1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50 922,3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50 922,3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38 153,6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11 573,8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31 245,5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31 245,5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30 706,7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1 176,6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1 176,6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1 176,6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3 444,7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3 444,7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3 063,8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40 840,3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4 355,4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4 355,4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4 355,4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4 355,4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4 355,4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4 355,4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4 355,4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3 888,2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3 888,2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628,0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226,4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36 484,9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ситуаций,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пожарной безопасности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36 484,9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36 034,9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1 638,6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7 675,2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22 300,1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22 300,1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17 380,4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17 380,4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13 291,0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3 810,1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4 821,3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4 457,0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213 514,8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157 831,7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153 400,0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"Развитие животноводства"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82 625,3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9 366,7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3 766,6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987,0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("Основное мероприятие ""Обеспечение и выполнение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22 275,7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14 468,8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14 468,8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1 024,3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1 024,3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6 781,7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"Молодежь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39 199,3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33 563,4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5 235,9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5 235,9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5 235,9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5 235,9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5 235,9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5 235,9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5 235,9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5 908,0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5 908,0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548,5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548,5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2 107,6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2 107,6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9 427,7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954 833,3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248 713,2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7 677,3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7 677,3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5 081,8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4 196,7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1"Профилактика правонарушений"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4 026,7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138 807,2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болезней, общих для человека и животных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53 913,1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8 881,3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8 881,3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8 881,3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45 031,8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45 031,8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45 031,8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83 617,6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64 017,6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64 017,6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64 017,6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26 163,0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23 745,7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23 745,7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17 524,7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777,5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5 443,5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17 260,1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698,7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5 154,2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10 811,6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3 137,3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8 496,9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реализацию полномочий в области строительства,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11 103,1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614 963,5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4 255,3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поселениях»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поселениях»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610 705,6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610 705,6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248 460,4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243 528,2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"Повышение качества питьевой воды"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65 551,2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"Повышение качества питьевой воды"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177 977,0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9 043,8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9 043,8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9 043,8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9 043,8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38 600,9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"Возмещение недополученных доходов организациям, осуществляющим реализацию электрической энергии в зоне децентрализованного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электроснабжения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дворовых и общественных территорий населенных пунктов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отходами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130 072,9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115 502,9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115 502,9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104 702,8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охвата дошкольным образованием не менее 70% детей от 3 до 7 лет"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104 702,8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23 856,2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23 856,2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23 856,2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23 856,2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охвата дошкольным образованием не менее 70% детей от 3 до 7 лет"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4 753,8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"Строительство и реконструкция учреждений общего образования 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нормативом обеспеченности местами в общеобразовательных учреждениях"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43 080,6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43 080,6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43 080,6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43 080,6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503 300,6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3 330,5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52 926,3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42 745,4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42 745,4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42 745,4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42 745,4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26 826,5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1 043,4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5 155,1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1 474,4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413,4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 Основное мероприятие "Снос объектов муниципальной собственности"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1 995,3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2 652,8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населения и территорий от чрезвычайных ситуаций,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пожарной безопасности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31 173,8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776,9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Софинасирование субсидии на реализацию мероприятий по устойчивому развитию сельских территорий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21 143,2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20 643,2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54 434,2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49 434,2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13 832,8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детских площадок за счет средств предприятий 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«Содержание транспортной инфраструктуры»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"Организация деятельности по обращению с твердыми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коммунальными отходами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молодежи"(Организация экологических трудовых отрядов)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38 235,1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38 235,1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37 635,1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 передаваемые по соглашениям за счет средств  ПТЭК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минимального размера оплаты труда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437,8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минимального размера оплаты труда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Обслуживание государственного и муниципального долга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404 651,4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11 731,3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6 514,4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6 514,4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6 450,5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6 450,5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1 151,9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1 151,9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 "Приобретение технических средств и оборудования для обеспечения антитеррористической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защищенности населения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43 028,1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42 341,4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41 249,7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41 249,7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41 249,7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23 140,6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7 003,3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6 761,5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2 377,5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проведение кадастровых работ и межевание земельных участков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области геодезии и картографии вне рамок государственного оборонного заказа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340 336,2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323 064,9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323 064,9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323 064,9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"Приобретение жилых помещений по договорам купли-продажи и (или)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жилых помещений по договорам участия в долевом строительстве"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323 064,9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56 864,4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13 172,7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жилых помещений детям-сиротам и детям, оставшимся без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204 711,4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7 867,8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121 241,7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112 594,3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28 099,6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Субсидия местным бюджетам на частичное обеспечение повышения оплаты труда педагогических работников муниципальных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24 406,5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(ДМШ)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84 494,7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84 494,7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82 509,8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82 509,8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82 509,8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82 509,8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Субсидия местным бюджетам на частичное обеспечение повышения оплаты труда педагогических работников муниципальных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(ДЮСШ)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8 647,4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7 877,4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5 932,9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5 932,9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Софинансирование мероприятия на оплату стоимости питания детей школьного возраста 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оздоровительных лагерях с дневным пребыванием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1 944,5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66 979,0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30 246,1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29 096,1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787,6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22 691,7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21 780,4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17 972,6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17 972,6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13 831,4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3 555,7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3 774,1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3 774,1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2 911,9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за счет средств резервного фонда Правительства ХМАО-ЮГРЫ на повышение МРОТ (ЦБС)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36 732,9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36 732,9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36 732,9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32 289,7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30 792,3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30 792,3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22 708,0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1 711,8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6 372,5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1 481,9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1 481,9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342,9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2 204,0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4 018,8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90"/>
        </w:trPr>
        <w:tc>
          <w:tcPr>
            <w:tcW w:w="6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90"/>
        </w:trPr>
        <w:tc>
          <w:tcPr>
            <w:tcW w:w="62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4 164 722,80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1 409 688,50</w:t>
            </w:r>
          </w:p>
        </w:tc>
      </w:tr>
    </w:tbl>
    <w:p w:rsidR="00D05F5C" w:rsidRPr="0070311B" w:rsidRDefault="00D05F5C" w:rsidP="00D05F5C">
      <w:pPr>
        <w:rPr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 6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786D72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670"/>
        <w:gridCol w:w="496"/>
        <w:gridCol w:w="559"/>
        <w:gridCol w:w="1679"/>
        <w:gridCol w:w="636"/>
        <w:gridCol w:w="1932"/>
        <w:gridCol w:w="2107"/>
        <w:gridCol w:w="1701"/>
        <w:gridCol w:w="2127"/>
      </w:tblGrid>
      <w:tr w:rsidR="00A53D82" w:rsidRPr="00A53D82" w:rsidTr="00A53D82">
        <w:trPr>
          <w:trHeight w:val="1440"/>
        </w:trPr>
        <w:tc>
          <w:tcPr>
            <w:tcW w:w="14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Ведомственная структура расходов бюджета района на плановый период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2019-2020 годы</w:t>
            </w:r>
          </w:p>
        </w:tc>
      </w:tr>
      <w:tr w:rsidR="00A53D82" w:rsidRPr="00A53D82" w:rsidTr="00A53D82">
        <w:trPr>
          <w:trHeight w:val="765"/>
        </w:trPr>
        <w:tc>
          <w:tcPr>
            <w:tcW w:w="146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A53D82" w:rsidRPr="00A53D82" w:rsidTr="00A53D82">
        <w:trPr>
          <w:trHeight w:val="39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4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</w:tr>
      <w:tr w:rsidR="00A53D82" w:rsidRPr="00A53D82" w:rsidTr="00A53D82">
        <w:trPr>
          <w:trHeight w:val="50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Дума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25 194,4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26 659,2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16 231,1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8 139,6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3 109,3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602,7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для выполнения отдельных полномочий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3 345,6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3 751,0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Комитет по образованию администрации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1 407 547,1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891 861,7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1 426 402,2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886 707,8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1 401 724,1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886 038,7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1 420 579,2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880 884,8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252 790,1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256 451,5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252 790,1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256 451,5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мероприятий по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"Укрепление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246 082,3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249 743,7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дошкольными образовательными организациями основных общеобразовательных программ дошкольного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61 828,0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61 828,0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61 828,0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61 828,0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18 712,6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18 712,6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18 712,6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18 712,6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удовлетворения потребности населения района в оказании услуг в учреждениях дошкольного образования"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58 053,8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60 757,9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58 053,8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60 757,9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42 184,0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42 184,0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3 130,2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5 834,3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12 739,6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12 739,6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30 203,8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30 203,9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30 203,8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30 203,9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1 594,9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1 594,9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28 608,9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28 609,0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25 519,8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26 477,0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24 107,3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25 064,5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24 107,3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25 064,5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977 224,3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752 940,1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988 749,0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747 786,2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977 224,3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752 940,1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988 749,0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747 786,2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15 739,9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"Укрепление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961 484,4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752 940,1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973 009,1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747 786,2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752 940,2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752 940,1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747 786,2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747 786,2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729 694,2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729 694,1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724 540,2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724 540,2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564 490,3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564 490,2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564 490,3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564 490,2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433 560,0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433 559,9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431 421,0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431 421,0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130 930,3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130 930,3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130 284,3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130 284,3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1 925,1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25 680,9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25 551,9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 Создание условий для удовлетворения потребности населения района 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оказании услуг в учреждениях общего среднего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23 215,5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8 662,8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22 805,0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7 011,1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4 988,2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108 005,7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10 166,5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по организации питания обучающихся в муниципальных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организациях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61 991,1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"Создание условий для удовлетворения потребностей населения района в оказании услуг в сфере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дополнительного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"Популяризация деятельности школьных отрядов юных инспекторов дорожного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: Участие в районных, региональных слетах, конкурсах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юных инспекторов дорожного движения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2 «Комплексные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противодействия злоупотреблению наркотиками и их незаконному обороту»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"Конкурс школьных стенгазет, плакатов, рисунков,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Проведение социально-психологического тестирования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мероприятий: Приобретение, тиражирование на электронных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6 059,3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5 329,3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4 169,3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2 638,5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650,4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301,4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1 130,8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"Содействие профориентации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103 000,3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105 205,9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образования 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103 000,3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105 205,9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"Развитие качества и содержания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"Система оценки качества образования и информационная прозрачность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системы образования" (Организация и проведение ЕГЭ)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100 637,9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102 843,5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реализации основных общеобразовательных программ в образовательных организациях,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843,6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250,4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250,4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250,4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"Расходы на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12 279,1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766,8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1 423,4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3 438,1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9 768,7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1 302,9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2 735,2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38 597,9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2 251,1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3 143,6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11 656,5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13 578,3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"Оказание образовательных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выплату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Пособия и компенсации по публичным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обязательствам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023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435 231,3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156 360,4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420 104,6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156 932,3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188 132,8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10 011,2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192 657,8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10 012,1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3 358,7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640,9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69 171,9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17 336,0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14 715,2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4 237,4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антинаркотической деятельности в Ханты-Мансийском автономном округе-Югре в 2014-2020 годах"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76 483,3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10 009,8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76 483,3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10 009,8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хозяйственной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"Сохранение и развитие территорий традиционного природопользования и отраслей традиционного хозяйства,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автономным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Осуществление полномочий по созданию и обеспечению деятельности административной комиссии Ханты-Мансийского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532,2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532,2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532,2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"Оказание мер социальной поддержки отдельным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4 766,3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4 766,3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4 766,3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4 766,3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296,3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1 430,3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1 430,3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1 430,3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408,5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надлежащих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34 819,4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794,9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10 211,5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19 501,8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51 905,9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30 295,2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3 852,5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3 514,0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3 277,3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2 103,7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2 084,7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493,4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297,0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197,2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139,2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ситуаций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«Защита населения и территорий Ханты-Мансийского района от чрезвычайных ситуаций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техногенного  и природного характера"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48 020,9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17 222,0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3 230,5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3 919,8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13 991,5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2 629,6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12 305,3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3 512,4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603,2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147 710,8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107 224,7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148 666,3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107 824,7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иные цели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комплекса и традиционной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103 753,0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104 353,0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малых форм хозяйствования (за счет средств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мясного скотоводства, переработки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продукции мясного скотоводства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поддержку растениеводства, переработки и реализации продукции растениеводства (за счет средств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качества транспортных услуг водным,  воздушным транспортом»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«Повышение эффективности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3 471,7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17 965,5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3 471,7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«Содействие занятости населения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14 025,5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14 025,5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1 024,3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1 024,3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1 024,3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1 024,3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на возмещение недополученных доходов и (или)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а в Ханты-Мансийском районе»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а в Ханты-Мансийском районе»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Другие вопросы в области культуры и кинематографии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осуществление полномочий по хранению, комплектованию, учету 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39 249,9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35 149,9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39 249,9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35 149,9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"Обеспечение и выполнение функций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Пенсии, выплачиваемые организациям сектора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 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Субвенции на предоставление дополнительных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Пособия и компенсации по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публичным нормативным обязательствам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Приобретение товаров, работ , услуг в пользу граждан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6 717,0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6 717,0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2 015,6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2 015,6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2 015,6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2 015,6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 товаров, работ, услуг в сфере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329,4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«Организация выпуска периодического печатного издания – газеты «Наш район»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Субсидии автономным  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507 640,9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238 742,0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609 532,9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302 424,1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6 351,0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территории от чрезвычайных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"Создание условий для обеспечения качественными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«Защита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74 066,2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78 529,6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агропромышленного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Муниципальная  программа «Комплексное развитие транспортной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системы на территории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«Проектирование, строительство, реконструкция, капитальный (текущий) ремонт автомобильных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дорог местного значения»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Софинансирование расходов на строительство (реконструкцию), капитальный ремонт и ремонт автомобильных дорог общего пользования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67 263,3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71 726,7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"Расходы на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исполнения муниципальных функций"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17 191,3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2 239,7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4 813,6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4 813,5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lastRenderedPageBreak/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17 592,8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1 399,5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10 324,1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1 379,1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2 890,7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409 373,8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461 379,7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408 259,1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408 259,1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238 467,3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302 149,4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77 290,6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40 708,4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36 582,2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046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385 530,6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3 355,4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413 119,9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3 515,0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52 299,7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44 190,2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28 043,5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1 914,8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7 852,2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4 551,5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1 274,4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5 135,8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5 229,3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Департамент имущественных, земельных отношений и природопользования администрации Ханты-Мансийского района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72 948,3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11 845,7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85 390,6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23 559,6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38 899,3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42 368,0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38 662,8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42 131,5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21 086,7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5 904,3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7 908,3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2 214,3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18 448,9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15 681,7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12 574,6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11 828,3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24 288,5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23 542,2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"Комитет по культуре, спорту и социальной политике"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149 130,0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7 867,8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167 490,6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7 867,8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83 369,6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99 500,6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75 436,7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91 567,7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7 932,9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7 932,9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7 162,9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7 162,9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5 932,9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5 932,9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5 932,9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5 932,9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51 923,3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53 763,6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20 523,1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20 341,6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12 348,9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837,0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644,7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1 233,5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229,8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31 400,2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33 422,0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21 124,7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1 862,8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5 566,1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 товаров, работ, услуг в сфере информационно-коммуникационных технологий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974,3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611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A53D82" w:rsidTr="00A53D82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2 983 222,60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1 310 033,00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3 148 700,00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1 381 006,60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7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8A1BBB" w:rsidRDefault="00786D72" w:rsidP="006636AA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06454A" w:rsidRPr="0070311B" w:rsidRDefault="0006454A" w:rsidP="00530D2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03" w:type="dxa"/>
        <w:tblInd w:w="93" w:type="dxa"/>
        <w:tblLook w:val="04A0" w:firstRow="1" w:lastRow="0" w:firstColumn="1" w:lastColumn="0" w:noHBand="0" w:noVBand="1"/>
      </w:tblPr>
      <w:tblGrid>
        <w:gridCol w:w="9087"/>
        <w:gridCol w:w="512"/>
        <w:gridCol w:w="574"/>
        <w:gridCol w:w="1679"/>
        <w:gridCol w:w="636"/>
        <w:gridCol w:w="2015"/>
      </w:tblGrid>
      <w:tr w:rsidR="00A53D82" w:rsidRPr="00A53D82" w:rsidTr="00A53D82">
        <w:trPr>
          <w:trHeight w:val="593"/>
        </w:trPr>
        <w:tc>
          <w:tcPr>
            <w:tcW w:w="1450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 год</w:t>
            </w:r>
          </w:p>
        </w:tc>
      </w:tr>
      <w:tr w:rsidR="00A53D82" w:rsidRPr="00A53D82" w:rsidTr="00A53D82">
        <w:trPr>
          <w:trHeight w:val="375"/>
        </w:trPr>
        <w:tc>
          <w:tcPr>
            <w:tcW w:w="14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A53D82" w:rsidTr="00A53D82">
        <w:trPr>
          <w:trHeight w:val="375"/>
        </w:trPr>
        <w:tc>
          <w:tcPr>
            <w:tcW w:w="14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A53D82" w:rsidTr="00A53D82">
        <w:trPr>
          <w:trHeight w:val="375"/>
        </w:trPr>
        <w:tc>
          <w:tcPr>
            <w:tcW w:w="14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A53D82" w:rsidTr="00A53D82">
        <w:trPr>
          <w:trHeight w:val="375"/>
        </w:trPr>
        <w:tc>
          <w:tcPr>
            <w:tcW w:w="145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A53D82" w:rsidTr="00A53D82">
        <w:trPr>
          <w:trHeight w:val="184"/>
        </w:trPr>
        <w:tc>
          <w:tcPr>
            <w:tcW w:w="145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A53D82" w:rsidRPr="00A53D82" w:rsidTr="00A53D82">
        <w:trPr>
          <w:trHeight w:val="39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323 726,5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16 096,1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16 096,1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1 467,8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1 467,8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1 467,8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124 280,7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119 870,8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119 870,8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4 409,9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53 154,8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42 745,3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42 745,3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42 745,3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118,2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118,2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118,2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10 409,5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121 450,8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6 466,5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6 466,5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1 151,9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1 151,9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1 103,9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 Основное мероприятие "Снос объектов муниципальной собственности"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91 448,0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2 797,7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2 797,7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772,7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86 789,1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86 789,1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50 922,3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50 922,3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31 245,5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31 245,5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1 176,6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1 176,6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3 444,7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3 444,7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12 616,6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10 816,6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1 265,0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1 265,0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9 310,3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7 597,3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1 713,0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50 175,0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4 775,4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4 775,4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4 775,4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4 308,2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36 984,9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36 534,9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4 921,0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22 300,1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22 300,1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17 380,4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17 380,4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6 029,6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2 002,8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4 026,8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4 026,8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4 026,8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1 139,6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432 444,6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14 557,9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14 557,9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14 557,9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13 652,4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158 396,5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155 396,5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155 396,5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субсидии на реализацию мероприятий по устойчивому развитию сельских территорий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75 056,3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8 881,3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8 881,3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8 881,3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65 675,0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61 672,8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61 672,8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15 587,1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3 766,6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5 600,1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154 026,8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5 792,1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14 468,8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14 468,8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13 037,1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64 017,6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26 163,0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23 745,7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23 745,7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426,2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41 249,7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41 249,7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41 249,7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19 600,0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8 496,9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11 103,1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1 009 888,9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328 320,1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323 064,8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323 064,8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323 064,8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56 864,3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56 864,3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56 864,3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поселениях»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поселениях»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631 959,5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627 959,5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260 782,1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65 551,2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"Повышение качества питьевой воды"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177 977,0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9 043,8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9 043,8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9 043,8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дворовых и общественных территорий населенных пунктов Ханты-Мансийского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49 589,3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13 832,8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13 832,8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13 832,8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детских площадок за счет средств предприятий 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3 316,8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3 161,7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32 439,7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1 787 012,4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391 394,6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391 394,6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17 618,1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10 800,1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1 604,4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1 504,4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1 003,3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3 823,2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3 363,8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3 363,8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110 972,5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110 803,6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262 804,0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123 848,4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123 169,8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63 255,3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63 255,3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34 445,3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34 445,3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23 641,8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447,5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23 194,3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1 827,4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(детские сады)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678,6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1 077 546,2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1 077 293,8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29 501,9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7 500,0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6 795,6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4 336,7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3 016,1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3 016,1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1 320,6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2 458,9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3 864,9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3 299,0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565,9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7 724,9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7 724,9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6 320,8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6 320,8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1 404,1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1 404,1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2 660,3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2 660,3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2 138,9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521,4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521,4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13 289,6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6 219,6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1 034 502,3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786 255,4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763 009,4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590 485,5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590 485,5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248 246,9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229 775,2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43 753,3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43 753,3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125 600,9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125 600,9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38 615,6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38 615,6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21 611,6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21 517,4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3 997,3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3 997,3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3 134,2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МРОТ(школы)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1 805,9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1 415,3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5 018,4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5 018,4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4 515,9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4 515,9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185 825,1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72 030,8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71 265,8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71 265,8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51 658,2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12 196,5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(дополнительное образование)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28 099,6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24 406,5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(ДМШ)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84 494,7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84 494,7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82 509,8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82 509,8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82 509,8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(ДЮСШ)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22 721,2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1 744,7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1 013,4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20 976,5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12 869,7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11 758,0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2 633,2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1 549,2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1 549,2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2 511,5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1 874,5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1 874,5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637,0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637,0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8 106,8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6 357,8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молодежи"(Организация экологических трудовых отрядов)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2 437,7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109 525,3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109 525,3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2 404,9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1 762,1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1 762,1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107 120,4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34 707,1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17 692,8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2 223,7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520,2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71 269,3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71 269,3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16 276,5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16 276,5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148 380,9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111 561,7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72 776,6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3 995,7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3 395,7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46 089,2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22 691,7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21 780,4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17 972,6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17 972,6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3 774,1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3 774,1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(ЦБС)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37 635,1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минимального размера оплаты труда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1 165,8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443,3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36 819,2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36 819,2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36 819,2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32 289,8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30 792,3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30 792,3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1 482,0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1 482,0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</w:tr>
      <w:tr w:rsidR="00A53D82" w:rsidRPr="00A53D82" w:rsidTr="00A53D82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60 399,0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2 318,8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1 458,8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1 387,2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41 656,8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35 833,8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35 833,8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35 833,8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18 769,3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573,5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437,7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299,7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минимального размера оплаты труда (за счет средств бюджета автономного округа)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138,0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18 195,8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18 195,8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7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9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A53D82" w:rsidTr="00A53D82">
        <w:trPr>
          <w:trHeight w:val="39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A53D82" w:rsidRDefault="00A53D82" w:rsidP="00A53D8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53D82">
              <w:rPr>
                <w:rFonts w:ascii="Times New Roman" w:hAnsi="Times New Roman"/>
                <w:sz w:val="28"/>
                <w:szCs w:val="28"/>
              </w:rPr>
              <w:t>4 164 722,80</w:t>
            </w:r>
          </w:p>
        </w:tc>
      </w:tr>
    </w:tbl>
    <w:p w:rsidR="00D05F5C" w:rsidRPr="0070311B" w:rsidRDefault="00D05F5C" w:rsidP="00D05F5C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B63160" w:rsidRPr="0070311B">
        <w:rPr>
          <w:rFonts w:ascii="Times New Roman" w:hAnsi="Times New Roman" w:cs="Times New Roman"/>
          <w:sz w:val="28"/>
          <w:szCs w:val="28"/>
        </w:rPr>
        <w:t>8</w:t>
      </w:r>
    </w:p>
    <w:p w:rsidR="00104F03" w:rsidRPr="0070311B" w:rsidRDefault="00104F03" w:rsidP="00104F0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04F03" w:rsidRPr="0070311B" w:rsidRDefault="00104F03" w:rsidP="00104F03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04F03" w:rsidRDefault="005842FC" w:rsidP="00104F0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46" w:type="dxa"/>
        <w:tblInd w:w="93" w:type="dxa"/>
        <w:tblLook w:val="04A0" w:firstRow="1" w:lastRow="0" w:firstColumn="1" w:lastColumn="0" w:noHBand="0" w:noVBand="1"/>
      </w:tblPr>
      <w:tblGrid>
        <w:gridCol w:w="7528"/>
        <w:gridCol w:w="522"/>
        <w:gridCol w:w="574"/>
        <w:gridCol w:w="1679"/>
        <w:gridCol w:w="636"/>
        <w:gridCol w:w="1806"/>
        <w:gridCol w:w="1701"/>
      </w:tblGrid>
      <w:tr w:rsidR="00A53D82" w:rsidRPr="00FB64BF" w:rsidTr="00A53D82">
        <w:trPr>
          <w:trHeight w:val="593"/>
        </w:trPr>
        <w:tc>
          <w:tcPr>
            <w:tcW w:w="1444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2018-2019 годы</w:t>
            </w:r>
          </w:p>
        </w:tc>
      </w:tr>
      <w:tr w:rsidR="00A53D82" w:rsidRPr="00FB64BF" w:rsidTr="00A53D82">
        <w:trPr>
          <w:trHeight w:val="375"/>
        </w:trPr>
        <w:tc>
          <w:tcPr>
            <w:tcW w:w="144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FB64BF" w:rsidTr="00A53D82">
        <w:trPr>
          <w:trHeight w:val="375"/>
        </w:trPr>
        <w:tc>
          <w:tcPr>
            <w:tcW w:w="144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FB64BF" w:rsidTr="00A53D82">
        <w:trPr>
          <w:trHeight w:val="375"/>
        </w:trPr>
        <w:tc>
          <w:tcPr>
            <w:tcW w:w="144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FB64BF" w:rsidTr="00A53D82">
        <w:trPr>
          <w:trHeight w:val="375"/>
        </w:trPr>
        <w:tc>
          <w:tcPr>
            <w:tcW w:w="1444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3D82" w:rsidRPr="00FB64BF" w:rsidTr="00A53D82">
        <w:trPr>
          <w:trHeight w:val="390"/>
        </w:trPr>
        <w:tc>
          <w:tcPr>
            <w:tcW w:w="14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A53D82" w:rsidRPr="00FB64BF" w:rsidTr="00A53D82">
        <w:trPr>
          <w:trHeight w:val="390"/>
        </w:trPr>
        <w:tc>
          <w:tcPr>
            <w:tcW w:w="7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35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53D82" w:rsidRPr="00FB64BF" w:rsidTr="00A53D82">
        <w:trPr>
          <w:trHeight w:val="75"/>
        </w:trPr>
        <w:tc>
          <w:tcPr>
            <w:tcW w:w="7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D82" w:rsidRPr="00FB64BF" w:rsidRDefault="00A53D82" w:rsidP="00A53D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268 652,3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274 669,1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15 427,1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16 231,2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1 196,6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2 000,7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107 648,5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112 172,6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53 538,4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54 199,2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44 190,1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9 348,3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10 009,1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1 161,6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80 037,3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80 064,2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3 052,4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66 273,5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376,1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364,1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59 370,6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37 902,3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Органы юстиции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50 987,2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29 551,4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48 521,0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26 942,7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4 078,4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270 718,8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280 089,2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3 409,1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103 917,0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104 517,0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7 369,2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2 856,0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128 442,8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137 119,7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4 906,7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5 296,0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14 025,5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14 025,5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12 238,3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12 593,8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37 562,8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41 126,5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427 822,7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477 061,4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412 259,1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412 259,1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460 265,0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81 290,6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40 708,4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12 364,4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36 582,2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19 271,2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32 579,5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299 657,3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385 991,9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1 510 490,0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1 559 312,3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252 840,1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260 451,5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252 840,1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260 451,5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6 707,8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10 707,8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4 845,5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3 387,1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246 082,3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249 743,7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58 053,8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60 757,9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58 053,8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60 757,9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25 519,8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26 477,0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24 107,3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25 064,5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1 000 620,6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1 023 981,5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991 724,3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991 249,0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30 239,9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18 239,9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9 562,5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7 147,9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2 414,6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2 740,9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2 218,8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961 484,4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973 009,1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752 940,2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747 786,2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729 694,2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724 540,2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564 490,3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564 490,3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225 222,9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210 660,6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53 031,6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139 377,8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155 022,2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63 941,1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63 454,5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72 382,1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14 651,2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14 651,2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1 429,0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13 222,2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13 222,2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11 262,2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11 262,2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10 102,2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10 102,2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103 000,3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105 205,9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103 000,3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105 205,9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2 362,4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100 637,9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102 843,5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1 144,0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53 224,7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113 878,7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21 734,9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80 363,6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20 634,9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79 263,6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33 515,1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58 107,5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69 821,4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1 606,3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746,3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42 441,3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54 155,2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36 618,3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48 332,2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10 359,9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4 024,6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3 994,6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Средства массовой информации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Обслуживание внутреннего государственного долга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Межбюджетные трансферты бюджетам субъектов Российской Федерации и муниципальных образований  общего характера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75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90"/>
        </w:trPr>
        <w:tc>
          <w:tcPr>
            <w:tcW w:w="75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A53D82" w:rsidRPr="00FB64BF" w:rsidTr="00A53D82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2 983 222,60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D82" w:rsidRPr="00FB64BF" w:rsidRDefault="00A53D82" w:rsidP="00A53D8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3 148 700,00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18630D">
          <w:pgSz w:w="16838" w:h="11906" w:orient="landscape"/>
          <w:pgMar w:top="1985" w:right="1134" w:bottom="1560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9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3C5AA9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F50C6C" w:rsidRDefault="00F50C6C" w:rsidP="00F50C6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05" w:type="dxa"/>
        <w:tblInd w:w="93" w:type="dxa"/>
        <w:tblLook w:val="04A0" w:firstRow="1" w:lastRow="0" w:firstColumn="1" w:lastColumn="0" w:noHBand="0" w:noVBand="1"/>
      </w:tblPr>
      <w:tblGrid>
        <w:gridCol w:w="10221"/>
        <w:gridCol w:w="1679"/>
        <w:gridCol w:w="636"/>
        <w:gridCol w:w="1869"/>
      </w:tblGrid>
      <w:tr w:rsidR="00FB64BF" w:rsidRPr="00FB64BF" w:rsidTr="00FB64BF">
        <w:trPr>
          <w:trHeight w:val="375"/>
        </w:trPr>
        <w:tc>
          <w:tcPr>
            <w:tcW w:w="14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района на 2018 год</w:t>
            </w:r>
          </w:p>
        </w:tc>
      </w:tr>
      <w:tr w:rsidR="00FB64BF" w:rsidRPr="00FB64BF" w:rsidTr="00FB64BF">
        <w:trPr>
          <w:trHeight w:val="397"/>
        </w:trPr>
        <w:tc>
          <w:tcPr>
            <w:tcW w:w="144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B64BF" w:rsidRPr="00FB64BF" w:rsidTr="00FB64BF">
        <w:trPr>
          <w:trHeight w:val="390"/>
        </w:trPr>
        <w:tc>
          <w:tcPr>
            <w:tcW w:w="10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1 656 067,5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3 004,9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1 762,1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1 762,1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161,8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47 285,0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18 300,1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18 300,1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18 300,1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18 300,1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6 041,1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4 520,5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4 520,5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1 520,6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1 420,6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2 458,9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1 229,5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1 229,5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02202L0970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1 229,4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4 888,2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4 888,2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4 248,1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4 248,1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585,8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11 593,1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11 593,1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9 684,6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9 684,6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1 449,1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459,4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устранению предписаний надзорных органов"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устранению предписаний надзорных органов"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3 047,4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2 350,5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2 350,5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521,4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124 262,1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учреждений общего образования в соответствии с нормативом обеспеченности местами в общеобразовательных учреждениях"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110 803,6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76 090,6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0230282030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02302S2030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5 363,9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6 388,5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сферы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6 388,5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6 388,5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6 388,5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1 481 515,5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932 177,9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6 967,0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138 955,6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95 582,3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2 399,0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40 974,3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763 009,3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590 485,4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590 485,4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28 694,0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143 829,9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123 848,4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123 169,8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63 255,3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63 255,3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34 445,3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34 445,3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23 641,8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447,5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23 194,3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(детские сады)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544,9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544,9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248 246,9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229 775,2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43 753,3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43 753,3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125 600,9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125 600,9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38 615,6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38 615,6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21 611,6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21 517,4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3 134,2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3 134,2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МРОТ(школы)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1 805,9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9 534,3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5 018,4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5 018,4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4 515,9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4 515,9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71 265,8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63 854,7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51 658,2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12 196,5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7 282,2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(дополнительное образование)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34 707,2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14 789,3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17 692,9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17 692,9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17 692,9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1 672,9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71 269,3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71 269,3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54 961,8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16 276,5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16 276,5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137 695,3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44 508,0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32 289,7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30 792,3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30 792,3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1 481,9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1 481,9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3 693,1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46 089,2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39 352,2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6 737,0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3 728,4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24 406,4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24 283,8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(ДМШ)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22 691,7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21 780,4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17 972,6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17 972,6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3 774,1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3 774,1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(ЦБС)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108 618,4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14 448,6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14 312,8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90 286,8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88 301,9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88 301,9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88 301,9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местным бюджетам на частичное обеспечение повышения оплаты труда педагогических работников муниципальных учреждений дополнительного образования детей в целях реализации Указа Президента Российской Федерации 1 июня 2012 года № 761 «О Национальной стратегии действий в интересах детей на 2012-2017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0600382570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1 935,1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МРОТ (ДЮСШ)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29 026,6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29 026,6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905,4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438,9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337,9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337,9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26 689,5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26 689,5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26 689,5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169 631,2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167 277,8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82 625,3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«Устойчивое развитие сельских территорий»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9 601,3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3 465,8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4 425,7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субсидии на реализацию мероприятий по устойчивому развитию сельских территорий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08106L5670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по субсидии на  строительство (реконструкцию), капитальный ремонт и ремонт автомобильных дорог общего пользования местного значения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08106S2390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1 276,5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2 353,4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324 541,1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323 064,8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323 064,8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266 200,5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56 864,3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56 864,3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56 864,3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1 476,3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1 387,3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1 387,3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1 387,3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1 387,3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706 898,5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325 885,7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17 253,9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65 551,2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54 597,3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"Повышение качества питьевой воды"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6 993,0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3 747,1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178 177,9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16 800,0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36 123,8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74 547,8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капитальному ремонту объектов коммунального хозяйства и инженерных сетей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9 244,7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9 244,7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9 244,7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3 899,5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3 964,4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64 017,6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26 163,0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23 745,7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23 745,7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1 804,3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23 113,0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14 315,4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10 906,5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38 603,5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38 603,5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21 025,0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17 578,5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17 575,9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314 172,0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230 884,5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33 315,0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17 330,8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17 330,8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сельских поселений на основании конкурсного отбора проектов инициативного бюджетирования.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1 110,8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детских площадок за счет средств предприятий ТЭК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 дворовых и общественных территорий населенных пунктов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3 498,0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4 577,6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2 613,4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"Реализация мероприятий  в сфере гармонизации межнациональных  и межконфессиональных отношений, профилактика экстремизма"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1330182560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Мероприятий  в сфере гармонизации межнациональных  и межконфессиональных отношений, профилактика экстремизма" (Софинансирование)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13301S2560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1331100000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 "Приобретение технических средств и оборудования для обеспечения антитеррористической защищенности населения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1331199990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41 011,7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36 534,9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9 313,8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4 921,0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проведению инженерно-технических мероприятий (обвалование) по защите от затопления территории населенных пунктов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1410420804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4 421,0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22 300,1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22 300,1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17 380,4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17 380,4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4 821,3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4 821,3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1 589,6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1 589,6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1 589,6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по строительству пожарных водоемов (местный бюджет)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14202S2510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городских,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560,2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развитию системы обращения с отходами производства и потребления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4 806,9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789,1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1600182380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3 056,9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государственную поддержку малого и среднего предпринимательства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16001S2380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13 759,3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и сопровождение инфраструктуры электронного муниципалитета и информационных систем»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1700120070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2 316,6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1700320070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9 992,7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83 811,8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61 672,8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61 672,8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ремонту внутрипоселковых дорог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1810120801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16 641,0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5 496,9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5 499,7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33 745,7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14 820,0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7 319,0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7 163,9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содержанию транспортной инфраструктуры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1830199990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155,1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367 003,0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51 853,2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2 834,2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49 019,0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35 722,1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6 905,0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118,3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5 533,7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739,9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413,4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52 457,3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52 457,3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274,8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4 948,8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43 088,3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30 143,9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9 139,0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1 966,8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1 151,9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«Выполнение работ по ремонту жилых домов в сельских поселениях»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«Выполнение работ по ремонту жилых домов в сельских поселениях»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Основное мероприятие "Снос объектов муниципальной собственности"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2210689010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866,7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77 747,2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69 640,4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16 233,8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 (Организация работы дворовых площадок в сельских поселениях)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3210320826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2 633,2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1 549,2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1 549,2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2 321,3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2 511,5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1 874,5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1 874,5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637,0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637,0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52 294,9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8 564,1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879,4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43,5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8 106,8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6 357,8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молодежи"(Организация экологических трудовых отрядов)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3220120819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3 920,1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2 437,7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980,5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234 962,7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829,5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251,0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"Совершенствование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578,5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142 568,7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4 920,0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95 950,4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20 058,4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Проведение выборов  в представительный орган муниципального образования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968,6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3 862,0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16 809,3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8 397,8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8 397,8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8 152,5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6 979,9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1 172,6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86 789,1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86 789,1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50 922,3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50 922,3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31 245,5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31 245,5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1 176,6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1 176,6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3 444,7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3 444,7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4 775,4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4 308,2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3 033,8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854,4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8 496,9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7 562,3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934,6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11 103,1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8 235,2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подготовке документации по планировке и межеванию территорий сельских поселений и населенных пунктов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1 850,0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1 017,9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128 385,7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4 709,6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4 709,6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4 709,6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9 901,2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871,4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3 855,7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4 853,7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2 477,1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2 477,1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2 477,1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Межбюджетные трансферты,  передаваемые по соглашениям за счет средств  ПТЭК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47 639,7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47 639,7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47 639,7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местным бюджетам на поэтапное повышение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7000082580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29 756,3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ХМАО-Югры на повышение минимального размера оплаты труда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1 303,8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1 303,8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1 303,8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4 069,7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2 869,7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7000085160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11 563,2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1 568,3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1 568,3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638,6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9 310,3</w:t>
            </w:r>
          </w:p>
        </w:tc>
      </w:tr>
      <w:tr w:rsidR="00FB64BF" w:rsidRPr="00FB64BF" w:rsidTr="00FB64BF">
        <w:trPr>
          <w:trHeight w:val="375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Исполнение судебных актов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7 597,3</w:t>
            </w:r>
          </w:p>
        </w:tc>
      </w:tr>
      <w:tr w:rsidR="00FB64BF" w:rsidRPr="00FB64BF" w:rsidTr="00FB64BF">
        <w:trPr>
          <w:trHeight w:val="60"/>
        </w:trPr>
        <w:tc>
          <w:tcPr>
            <w:tcW w:w="102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1 713,0</w:t>
            </w:r>
          </w:p>
        </w:tc>
      </w:tr>
      <w:tr w:rsidR="00FB64BF" w:rsidRPr="00FB64BF" w:rsidTr="00FB64BF">
        <w:trPr>
          <w:trHeight w:val="50"/>
        </w:trPr>
        <w:tc>
          <w:tcPr>
            <w:tcW w:w="10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4 164 722,80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252DF1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30EC8" w:rsidRDefault="00930EC8" w:rsidP="00930EC8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45" w:type="dxa"/>
        <w:tblInd w:w="93" w:type="dxa"/>
        <w:tblLook w:val="04A0" w:firstRow="1" w:lastRow="0" w:firstColumn="1" w:lastColumn="0" w:noHBand="0" w:noVBand="1"/>
      </w:tblPr>
      <w:tblGrid>
        <w:gridCol w:w="8662"/>
        <w:gridCol w:w="1679"/>
        <w:gridCol w:w="636"/>
        <w:gridCol w:w="1867"/>
        <w:gridCol w:w="1701"/>
      </w:tblGrid>
      <w:tr w:rsidR="00FB64BF" w:rsidRPr="00FB64BF" w:rsidTr="00FB64BF">
        <w:trPr>
          <w:trHeight w:val="375"/>
        </w:trPr>
        <w:tc>
          <w:tcPr>
            <w:tcW w:w="1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района на 2018-2019 годы</w:t>
            </w:r>
          </w:p>
        </w:tc>
      </w:tr>
      <w:tr w:rsidR="00FB64BF" w:rsidRPr="00FB64BF" w:rsidTr="00FB64BF">
        <w:trPr>
          <w:trHeight w:val="390"/>
        </w:trPr>
        <w:tc>
          <w:tcPr>
            <w:tcW w:w="14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B64BF" w:rsidRPr="00FB64BF" w:rsidTr="00FB64BF">
        <w:trPr>
          <w:trHeight w:val="390"/>
        </w:trPr>
        <w:tc>
          <w:tcPr>
            <w:tcW w:w="8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Сумма на год</w:t>
            </w:r>
          </w:p>
        </w:tc>
      </w:tr>
      <w:tr w:rsidR="00FB64BF" w:rsidRPr="00FB64BF" w:rsidTr="00FB64BF">
        <w:trPr>
          <w:trHeight w:val="390"/>
        </w:trPr>
        <w:tc>
          <w:tcPr>
            <w:tcW w:w="8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образования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1 417 328,8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1 426 183,9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"Инновационное развитие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2 962,4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"Оснащение образовательного процесса"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"Оснащение образовательного процесса"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лидеров и поддержка системы воспитания (ПНПО) 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лидеров и поддержка системы воспитания (ПНПО) 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1 923,9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1 826,2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качества и содержания технологий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качества и содержания технологий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"Информационное, организационно-методическое сопровождение реализации программы"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248,5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"Система оценки качества образования и информационная прозрачность системы образования" (Организация и проведение ЕГЭ)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0210485020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"Информационное, организационно-методическое сопровождение реализации программы"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комплексной безопасности и комфортных условий образовательного процесса"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39 046,8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29 096,8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капитальных ремонтов зданий, сооружений"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капитальных ремонтов зданий, сооружений"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мероприятий по текущему ремонту образовательных учреждений"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мероприятий по текущему ремонту образовательных учреждений"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3 670,0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570,0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пожарной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пожарной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санитарно-эпидемиологической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санитарно-эпидемиологической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14 453,1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10 535,1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10 535,1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10 535,1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10 535,1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3 918,0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3 918,0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2 459,6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1 458,4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энергоэффективности"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"Повышение энергоэффективности"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3 129,4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2 430,4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2 430,4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2 430,4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0220699990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"Развитие материально-технической базы сферы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0230242110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"Оказание образовательных услуг в организациях дошкольного, общего среднего и дополнительного образования на территории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1 375 269,6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1 394 124,7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891 861,7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886 707,8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15 782,8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7 463,2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6 967,0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6 967,0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1 094,0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5 823,0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дошкольными образовательными организациями основных общеобразовательных программ дошкольного образования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131 954,6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80 540,6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49 191,0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реализацию основных общеобразовательных программ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729 694,1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724 540,2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564 490,2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564 490,2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561 705,3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27 606,0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27 477,0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0240184303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137 597,9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135 357,9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дошкольного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114 127,7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117 789,1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58 053,8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60 757,9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58 053,8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60 757,9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30 203,9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25 519,8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26 477,0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24 107,3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25 064,5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0240200590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 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208 544,2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225 222,8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потребности населения района в оказании услуг в учреждениях общего среднего образования"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193 981,9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210 660,5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38 889,4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53 031,5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112 993,9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112 688,2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31 885,4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34 727,6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10 213,2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4 055,0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0240382460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3 076,5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7 430,8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3 318,4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02403S2460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4 112,4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условий для удовлетворения потребностей населения района в оказании услуг в сфере дополнительного образования" (Содержание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61 242,1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62 705,5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функций органов местного самоуправления" (содержание комитета по образованию)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31 265,4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32 578,5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(содержание комитета по образованию)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18 771,7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17 140,6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1 610,7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Содержание комитета по образованию (муниципальные служащие)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13 150,2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13 806,8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финансовое и организационно-методическое обеспечение реализации муниципальной программы" (содержание централизованной бухгалтерии)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68 228,5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69 121,0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52 505,5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53 398,0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15 714,8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0240600590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доступной среды для инвалидов и других маломобильных групп населения в Ханты-Мансийском районе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0400299990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70 690,4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131 964,3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культурных потребностей жителей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31 489,8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37 015,1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потребностей населения района в оказании услуг в сфере культуры (содержание комитета)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29 670,2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31 692,0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28 553,6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30 575,4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0500182420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0500184100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56 522,0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0500282100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"Укрепление материально-технической базы учреждений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1 211,8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строительство объектов, предназначенных для размещения муниципальных учреждений культуры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05002S2100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2 826,1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18 565,7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19 185,6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 (содержание учреждения музыкальная школа)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18 165,7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19 085,6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"Совершенствование качества предоставляемых услуг дополнительного образования в сфере культуры"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"Совершенствование библиотечного обслуживания населения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19 241,6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в сфере библиотечного дела (содержание учреждения ЦБС)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18 044,3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18 462,8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16 162,6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16 581,1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1 878,2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0500482520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поддержку отрасли культуры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05004L5190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развитие сферы культуры в муниципальных образованиях автономного округа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05004S2520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спорта и туризма на территории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65 802,3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81 672,7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"Развитие массовой физической культуры и спорта высших достижений"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и укрепление материально-технической базы спортивной и туристической инфраструктуры"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0600282110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расходы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06002S2110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удовлетворения потребности населения Ханты-Мансийского района в оказании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мероприятия "Создание условий для удовлетворения потребности населения района в оказании услуг дополнительного образования,  туристских услуг (содержание учреждений МБУ ДЦ «Имитуй», МБОУ ДОД «ДЮСШ ХМР»)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0600300590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61 777,7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77 678,1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«Содействие занятости населения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17 079,1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17 528,1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улучшению ситуации на рынке труда»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17 079,1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17 528,1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0700184120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0700185060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улучшению ситуации на рынке труда»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0700199990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14 788,3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15 143,8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108 340,4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108 940,4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«Комплексное развитие агропромышленного комплекса»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105 957,0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106 557,0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«Поддержка малых форм хозяйствования»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0810184170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"Развитие животноводства"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50 640,0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0810284160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растениеводства, переработки и реализации продукции растениеводства»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0810384140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 «Повышение эффективности использования и развития ресурсного потенциала рыбохозяйственного  комплекса»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развития ресурсного потенциала рыбохозяйственного комплекса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0810484180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«Развитие системы заготовки и переработки дикоросов»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0810584190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стабильной  благополучной  эпизоотической обстановки  на территории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0810784200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«Поддержка социально-экономического развития коренных малочисленных народов Севера»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и развитие территорий традиционного природопользования и отраслей традиционного хозяйства, внедрение современной техники и технологий в традиционные отрасли экономики коренных малочисленных народов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2 383,4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Югры" на 2014–2020 годы"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0820184210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Организация участия представителей коренных малочисленных народов Севера в конкурсах профессионального мастерства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0820199990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«Улучшение жилищных условий жителей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15 195,2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16 428,0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"Стимулирование жилищного строительства"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жилых помещений по договорам купли-продажи и (или) приобретение жилых помещений по договорам участия в долевом строительстве"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14 431,5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15 664,3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1110182172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12 253,0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13 485,8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11101S2172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2 178,5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"Улучшение жилищных условий отдельных категорий граждан"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763,7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субсидий молодым семьям на строительство жилых помещений в Ханты-Мансийском районе"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гражданам на приобретение жилья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1120120601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  из федерального, окружного и местного бюджетов"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по субсидии на мероприятия подпрограммы "Обеспечение жильем молодых семей" федеральной целевой программы "Жилище" на 2015-2020 годы государственной программы "Обеспечение доступным и комфортным жильем жителей Ханты-Мансийского автономного округа – Югры в 2018–2025 годах и на период до 2030 года"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11202L4970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646,3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1120384220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 модернизация жилищно-коммунального комплекса и повышение энергетической эффективности Ханты-Мансийского района  на 2018 – 2022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475 103,3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527 715,1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143 020,0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95 929,0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"Приобретение спецтехники для улучшения качества предоставляемых коммунальных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основному мероприятию "Приобретение спецтехники для улучшения качества предоставляемых коммунальных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питьевой воды"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40 708,3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1210282190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12102S2190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12 364,3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"Строительство, реконструкция  и капитальный ремонт объектов коммунального хозяйства и инженерных сетей"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36 582,2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29 593,6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1210342110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1210382591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реконструкцию, расширение, модернизацию, строительство и капитальный ремонт объектов коммунального комплекса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12103S2190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9 415,4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5 333,4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реализацию полномочий в сфере жилищно-коммунального комплекса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12103S2591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2 713,7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2 426,0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"Аварийно-технический запас"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на 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2 466,2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2 608,7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"Расходы на обеспечение исполнения муниципальных функций"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59 263,3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63 726,7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25 204,5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22 282,3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24 244,5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22 667,7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23 918,3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13 343,3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14 593,9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1210502400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 "Создание условий в населенных пунктах района для оказания бытовых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качества бытового обслуживания"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12 040,0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жилищно-коммунальных услуг"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"Повышение уровня благосостояния населения"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19 272,6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32 580,8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1 153,5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13 517,8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 сжиженного газа по социально ориентированным розничным ценам  (за счет средств окружного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19 063,0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18 117,8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19 061,7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"Возмещение недополученных доходов организациям, осуществляющим реализацию электрической энергии в зоне децентрализованного электроснабжения на территории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299 658,6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385 993,2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220 350,8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283 089,0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1240184230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220 349,5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283 087,7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 возмещение недополученных  доходов организациям, осуществляющим реализацию электрической энергии предприятиям жилищно- коммунального и агропромышленного комплексов, субъектам малого и среднего предпринимательства, организациям бюджетной сферы в  зоне децентрализованного электроснабжения на территории Ханты-Мансийского района по цене электрической энергии зоны централизованного электроснабжения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12401S2240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31 723,1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41 161,7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"Благоустройство дворовых и общественных территорий населенных пунктов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Софинасирование расходов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12501L5550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2 432,8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2 433,7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683,6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поселениях»: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деятельности школьных отрядов юных инспекторов дорожного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 "Популяризация деятельности школьных отрядов юных инспекторов дорожного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1310320060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"Участие в районных, региональных слетах, конкурсах юных инспекторов дорожного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: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1310420060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«Комплексные мероприятия противодействия злоупотреблению наркотиками и их незаконному обороту»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"Популяризация молодежного волонтерского движения"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Популяризация молодежного волонтерского движения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1320120040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"Конкурс школьных стенгазет, плакатов, рисунков, направленных на формирование негативного отношения к незаконному обороту и потреблению наркотиков"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1320220040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Проведение социально-психологического тестирования обучающихся в общеобразовательных организациях, направленного на ранее выявление незаконного потребления наркотических средств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1320320040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мероприятий: Приобретение, тиражирование на электронных носителях и размещение в сети Интернет учебной, методической литературы по вопросам профилактики наркомании для образовательных учреждений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1320420040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 3 «Гармонизация межнациональных отношений, профилактика экстремизма и терроризма»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в образовательных учреждениях Ханты-Мансийского района классных часов,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 мероприятие "Реализация мероприятий, направленных на распространение и укрепление культуры мира и межнационального согласия на базе учреждений культуры, сохранение наследия русской культуры и культуры народов России"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и проведение мероприятий, направленных на развитие межкультурных коммуникаций и профилактику экстремизма в молодежной среде"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и проведение семинара-практикума на тему «Культура межэтнических отношений»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"Конкурс лучших журналистских работ, способствующих формированию положительного представления о многонациональности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1330699990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  и проведение мероприятий, направленных на развитие национальных культур и национальных спортивных традиций 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1330799990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«Обеспечение выполнения отдельных государственных полномочий и функций»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811,1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Осуществление полномочий по созданию и обеспечению деятельности административной комиссии Ханты-Мансийского района в рамках государственной программы «Реализация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 в 2014 – 2020 годах»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798,8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1340184250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госпрограммы "Реализация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округе-Югре в 2014-2020 годах"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1340251200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52 405,8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30 827,5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«Защита населения и территорий Ханты-Мансийского района от чрезвычайных ситуаций техногенного  и природного характера"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48 021,0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26 442,7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"Создание и поддержание в постоянной готовности материальных ресурсов (запасов) резерва для ликвидации чрезвычайных ситуаций"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Создание резерва для ликвидации чрезвычайных ситуаций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1410120030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383,0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мероприятие: Создание аппаратно-программного комплекса «Безопасный город»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17 222,1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6 549,4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работы по обеспечению безопасности людей на водных объектах"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13 488,8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2 407,8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полномочий и функций МКУ "УГЗ"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17 102,5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16 027,9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1410599990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Подпрограмма "Обеспечение пожарной безопасности в Ханты-Мансийском районе"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4 384,8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1420120803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3 884,8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деятельности по обращению с твердыми коммунальными отходами в Ханты-Мансийском районе"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1500184290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«Содействие развитию малого и среднего предпринимательства в Ханты-Мансийском районе»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информационного общества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«Организация выпуска периодического печатного издания – газеты «Наш район»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автономным  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8 142,3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9 142,3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 программа «Комплексное развитие транспортной системы на территории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27 580,7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«Проектирование, строительство, реконструкция, капитальный (текущий) ремонт автомобильных дорог местного значения»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6 638,9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1810182390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по проектированию, строительству, реконструкции, капитальному (текущему) ремонту автомобильных дорог местного значения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1 073,5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расходов на строительство (реконструкцию), капитальный ремонт и ремонт автомобильных дорог общего пользования местного значения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18101S2390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278,3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«Обеспечение доступности и повышение качества транспортных услуг водным,  воздушным транспортом»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1820120600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20 941,8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371 726,1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371 726,2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"Совершенствование системы распределения и перераспределения финансовых ресурсов между уровнями бюджетной системы"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«Выравнивание бюджетной обеспеченности муниципальных образований сельских поселений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1910186010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2 " Организация бюджетного процесса в Ханты-Мансийском районе"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56 576,4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Резервный фонд администрации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1920120610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48 576,3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48 576,4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(денежное содержание муниципальных служащих)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37 810,5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должности,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6 203,4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176,3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4 276,7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3 "Управление муниципальным долгом"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Обслуживание государственного долга Российской Федерации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1930102630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гражданского общества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финансовой поддержки социально ориентированным некоммерческим организациям путем предоставления на конкурсной основе субсидий"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Субсидия социально ориентированным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2100161770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630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1 «Формирование и развитие муниципального имущества Ханты-Мансийского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40 824,8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44 415,4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«Паспортизация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«Паспортизация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«Оценка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объектов муниципальной собственности»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имущества муниципальной казны»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«Содержание имущества муниципальной казны»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38 024,8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41 615,4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(денежное содержание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26 991,0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10 122,6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4 012,9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Услуги в области информационных технологий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2210420070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236,5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«Финансовое и организационно-техническое обеспечение функций депимущества района»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252,4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190,5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2210499990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1 005,0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3100120602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кадастровых работ (межевание) земельных участков для содействия в оформлении в упрощенном порядке прав граждан»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проведение кадастровых работ и межевание земельных участков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3100220602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«Оценка земельных участков, находящихся в муниципальной собственности, земельных участков, государственная собственности на которые не разграничена,  для проведения аукционов»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3100499990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«Молодое поколение Ханты-Мансийского района на 2018-2020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71 693,8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83 407,7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"Дети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69 733,8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81 447,7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"Сохранение семейных ценностей, оказание психологической и иной помощи детям и семьям"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"Сохранение семейных ценностей, оказание психологической и иной помощи детям и семьям"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"Проведение и участие в слетах, фестивалях, конференциях, форумах, конкурсах, соревнованиях: «Спартакиада школьников Ханты-Мансийского района»; «Слет лидеров ДЮО «Поколение +» (КВН); участие в окружных соревнованиях «Школа безопасности»; научно-практическая конференция «Шаг в будущее»; творческие мастер-классы, приуроченные к Дню защиты детей; проведение научных археологических экспедиций на базе палаточного лагеря д. Согом; профильные математические смены и (или) др."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"Проведение и участие в слетах, фестивалях, конференциях, форумах, конкурсах, соревнованиях: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"Организация отдыха и оздоровления детей"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14 578,0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14 578,0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1 988,1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1 084,0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(за счет средств бюджета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3210384280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4 444,3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"Организация отдыха и оздоровления детей"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2 321,5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2 222,9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мероприятия на оплату стоимости питания детей школьного возраста в оздоровительных лагерях с дневным пребыванием детей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1 316,6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851,7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32103S2050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464,9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53 995,8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65 709,7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родителями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4 784,5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20 119,9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9 166,1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1 079,4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3210484090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6 492,9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3210484270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524,7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3210484310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Подпрограмма "Молодежь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1 960,0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"Содействие профориентации и карьерным устремлениям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"Содействие профориентации и карьерным устремлениям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3220199990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"Стимулирование инновационного поведения молодежи и создание условий для развития ее творческого потенциала"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830,0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670,0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Премии и гранты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"Создание условий для развития гражданско-, военно-патриотических качеств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"Создание условий для развития гражданско-, военно-патриотических качеств молодежи"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3220399990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«Повышение эффективности муниципального управления Ханты-Мансийского района на 2018 - 2020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189 182,6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193 674,2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и выполнение функций администрации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118 980,2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123 504,3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3 999,6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деятельности функций органов местного самоуправления (денежное содержание ОМС)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86 507,9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 (должности, не отнесенные к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18 952,5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ОМС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2 188,1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6 712,2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 ("Основное мероприятие ""Обеспечение и выполнение функций администрации Ханты-Мансийского района"")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7 332,1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3 220,1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надлежащих организационно-технических условий, необходимых для исполнения профессиональной деятельности ОМС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65 897,4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45 825,8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20 021,6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3300300590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"Выполнение отдельных государственных полномочий"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"Развитие государственной гражданской службы и резерва управленческих кадров в ХМАО-Югре" за счет средств федерального бюджета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3 934,0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3 697,3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3 087,3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2 783,1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494,2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3300459300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государственной регистрации актов гражданского состояния в рамках госпрограммы ""Развитие государственной гражданской службы и резерва управленческих кадров в ХМАО-Югре"" за счет средств окружного бюджета"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575,2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529,2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33004D9300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Муниципальная программа «Подготовка перспективных территорий для развития жилищного строительства Ханты-Мансийского района на 2018 – 2020 годы»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"Подготовка документации по планировке и межеванию территорий сельских поселений и населенных пунктов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35001S2171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Основное мероприятие "Внесение изменений в генеральные планы и правила землепользования и застройки населенных пунктов Ханты-Мансийского района"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8 000,0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 для реализации полномочий в области строительства, градостроительной деятельности и жилищных отношений  (за счет бюджета автономного округа)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3500282171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7 120,0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Софинансирование мероприятий на реализацию полномочий в области строительства, градостроительной деятельности и жилищных отношений   (за счет средств местного бюджета)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35002S2171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37 026,1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62 486,7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Индексация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Обеспечение функций органов местного самоуправления( денежное содержание ДМС)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10 274,1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Обеспечение функций ОМС  (должности не отнесенные к ДМС)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244,3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Председатель представительного органа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7000002110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3 712,0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Руководитель контрольно-счетной палаты и его заместители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4 111,5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Аудиторы контрольно-счетной палаты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7000002260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4 706,0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Прочие мероприятия органов местного самоуправления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7000002400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1 697,4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3 162,3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449,0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390,0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выплаты населению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FB64BF" w:rsidRPr="00FB64BF" w:rsidTr="00FB64BF">
        <w:trPr>
          <w:trHeight w:val="37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FB64BF" w:rsidRPr="00FB64BF" w:rsidTr="00FB64BF">
        <w:trPr>
          <w:trHeight w:val="390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Уплата налогов, сборов и иных платежей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13,0</w:t>
            </w:r>
          </w:p>
        </w:tc>
      </w:tr>
      <w:tr w:rsidR="00FB64BF" w:rsidRPr="00FB64BF" w:rsidTr="00FB64BF">
        <w:trPr>
          <w:trHeight w:val="390"/>
        </w:trPr>
        <w:tc>
          <w:tcPr>
            <w:tcW w:w="8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2 983 222,60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3 148 700,00</w:t>
            </w:r>
          </w:p>
        </w:tc>
      </w:tr>
    </w:tbl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252DF1" w:rsidRPr="0070311B">
        <w:rPr>
          <w:rFonts w:ascii="Times New Roman" w:hAnsi="Times New Roman" w:cs="Times New Roman"/>
          <w:sz w:val="28"/>
          <w:szCs w:val="28"/>
        </w:rPr>
        <w:t>.201</w:t>
      </w:r>
      <w:r w:rsidR="00170006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70006" w:rsidRPr="0070311B" w:rsidRDefault="00170006" w:rsidP="001700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C0F5C" w:rsidRPr="002C3143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3143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2018 год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9455"/>
        <w:gridCol w:w="1701"/>
      </w:tblGrid>
      <w:tr w:rsidR="00FB64BF" w:rsidRPr="00FB64BF" w:rsidTr="00FB64BF">
        <w:trPr>
          <w:trHeight w:val="72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Сумма, тыс.</w:t>
            </w:r>
            <w:r w:rsidRPr="00FB64BF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</w:tr>
      <w:tr w:rsidR="00FB64BF" w:rsidRPr="00FB64BF" w:rsidTr="00FB64BF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48 940,1</w:t>
            </w:r>
          </w:p>
        </w:tc>
      </w:tr>
      <w:tr w:rsidR="00FB64BF" w:rsidRPr="00FB64BF" w:rsidTr="00FB64BF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000 01 03 01 00 05 0000 710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B64BF">
              <w:rPr>
                <w:rFonts w:ascii="Times New Roman" w:hAnsi="Times New Roman"/>
                <w:bCs/>
                <w:sz w:val="28"/>
                <w:szCs w:val="28"/>
              </w:rPr>
              <w:t>85 645,2</w:t>
            </w:r>
          </w:p>
        </w:tc>
      </w:tr>
      <w:tr w:rsidR="00FB64BF" w:rsidRPr="00FB64BF" w:rsidTr="00FB64BF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000 01 03 01 00 05 0000 810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36 705,1</w:t>
            </w:r>
          </w:p>
        </w:tc>
      </w:tr>
      <w:tr w:rsidR="00FB64BF" w:rsidRPr="00FB64BF" w:rsidTr="00FB64BF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256 122,8</w:t>
            </w:r>
          </w:p>
        </w:tc>
      </w:tr>
      <w:tr w:rsidR="00FB64BF" w:rsidRPr="00FB64BF" w:rsidTr="00FB64BF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4 030 950,3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000 01 05 02 01 05 0000 610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4 287 073,1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000 01 06 01 00 05 0000 630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000 01 06 05 00 00 0000 000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53 279,6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000 01 06 05 01 05 0000 640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138 924,8 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000 01 06 05 01 05 0000 540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85 645,2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358 342,5</w:t>
            </w:r>
          </w:p>
        </w:tc>
      </w:tr>
    </w:tbl>
    <w:p w:rsidR="00B63160" w:rsidRPr="0070311B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1B6A76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70311B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B6A76" w:rsidRPr="0070311B" w:rsidRDefault="00527A9D" w:rsidP="00527A9D">
      <w:pPr>
        <w:pStyle w:val="ConsNormal"/>
        <w:widowControl/>
        <w:tabs>
          <w:tab w:val="left" w:pos="1304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0F5C" w:rsidRPr="0002056A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Источники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056A"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056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056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0F5C" w:rsidRDefault="006C0F5C" w:rsidP="006C0F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7612"/>
        <w:gridCol w:w="1843"/>
        <w:gridCol w:w="1701"/>
      </w:tblGrid>
      <w:tr w:rsidR="00FB64BF" w:rsidRPr="00FB64BF" w:rsidTr="00FB64BF">
        <w:trPr>
          <w:trHeight w:val="480"/>
        </w:trPr>
        <w:tc>
          <w:tcPr>
            <w:tcW w:w="34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7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Сумма, тыс.</w:t>
            </w:r>
            <w:r w:rsidRPr="00FB64BF">
              <w:rPr>
                <w:rFonts w:ascii="Times New Roman" w:hAnsi="Times New Roman"/>
                <w:sz w:val="28"/>
                <w:szCs w:val="28"/>
              </w:rPr>
              <w:br/>
              <w:t>рублей</w:t>
            </w:r>
          </w:p>
        </w:tc>
      </w:tr>
      <w:tr w:rsidR="00FB64BF" w:rsidRPr="00FB64BF" w:rsidTr="00FB64BF">
        <w:trPr>
          <w:trHeight w:val="480"/>
        </w:trPr>
        <w:tc>
          <w:tcPr>
            <w:tcW w:w="34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B64BF" w:rsidRPr="00FB64BF" w:rsidTr="00FB64BF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-19 369,8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 1 288,0</w:t>
            </w:r>
          </w:p>
        </w:tc>
      </w:tr>
      <w:tr w:rsidR="00FB64BF" w:rsidRPr="00FB64BF" w:rsidTr="00FB64BF">
        <w:trPr>
          <w:trHeight w:val="60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000 01 03 01 00 05 0000 710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муниципальных районов в валюте Российской Федерации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B64BF">
              <w:rPr>
                <w:rFonts w:ascii="Times New Roman" w:hAnsi="Times New Roman"/>
                <w:bCs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FB64BF">
              <w:rPr>
                <w:rFonts w:ascii="Times New Roman" w:hAnsi="Times New Roman"/>
                <w:bCs/>
                <w:sz w:val="28"/>
                <w:szCs w:val="28"/>
              </w:rPr>
              <w:t>57 281,9</w:t>
            </w:r>
          </w:p>
        </w:tc>
      </w:tr>
      <w:tr w:rsidR="00FB64BF" w:rsidRPr="00FB64BF" w:rsidTr="00FB64BF">
        <w:trPr>
          <w:trHeight w:val="48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000 01 03 01 00 05 0000 810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74 421,8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55 993,9</w:t>
            </w:r>
          </w:p>
        </w:tc>
      </w:tr>
      <w:tr w:rsidR="00FB64BF" w:rsidRPr="00FB64BF" w:rsidTr="00FB64BF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102 105,8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103 286,8</w:t>
            </w:r>
          </w:p>
        </w:tc>
      </w:tr>
      <w:tr w:rsidR="00FB64BF" w:rsidRPr="00FB64BF" w:rsidTr="00FB64BF">
        <w:trPr>
          <w:trHeight w:val="24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000 01 05 02 01 05 0000 510 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3 010 590,6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3 158 689,0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000 01 05 02 01 05 0000 610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3 112 696,4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3 261 975,8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000 01 06 01 00 05 0000 630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000 01 06 05 00 00 0000 000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21 169,8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530,3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000 01 06 05 01 05 0000 640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76 221,8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57 812,2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000 01 06 05 01 05 0000 540</w:t>
            </w: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 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55 052,0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57 281,9</w:t>
            </w:r>
          </w:p>
        </w:tc>
      </w:tr>
      <w:tr w:rsidR="00FB64BF" w:rsidRPr="00FB64BF" w:rsidTr="00FB64BF">
        <w:trPr>
          <w:trHeight w:val="360"/>
        </w:trPr>
        <w:tc>
          <w:tcPr>
            <w:tcW w:w="3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ind w:firstLine="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103 905,8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64BF" w:rsidRPr="00FB64BF" w:rsidRDefault="00FB64BF" w:rsidP="00FB64B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105 105,1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</w:t>
      </w:r>
      <w:r w:rsidR="00697D6B" w:rsidRPr="0070311B">
        <w:rPr>
          <w:rFonts w:ascii="Times New Roman" w:hAnsi="Times New Roman" w:cs="Times New Roman"/>
          <w:sz w:val="28"/>
          <w:szCs w:val="28"/>
        </w:rPr>
        <w:t>.201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62F7D" w:rsidRPr="0070311B" w:rsidRDefault="00962F7D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59" w:type="dxa"/>
        <w:tblInd w:w="93" w:type="dxa"/>
        <w:tblLook w:val="04A0" w:firstRow="1" w:lastRow="0" w:firstColumn="1" w:lastColumn="0" w:noHBand="0" w:noVBand="1"/>
      </w:tblPr>
      <w:tblGrid>
        <w:gridCol w:w="6819"/>
        <w:gridCol w:w="1800"/>
        <w:gridCol w:w="2080"/>
        <w:gridCol w:w="1840"/>
        <w:gridCol w:w="2020"/>
      </w:tblGrid>
      <w:tr w:rsidR="00FB64BF" w:rsidRPr="00FB64BF" w:rsidTr="00FB64BF">
        <w:trPr>
          <w:trHeight w:val="375"/>
        </w:trPr>
        <w:tc>
          <w:tcPr>
            <w:tcW w:w="14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2018 году</w:t>
            </w:r>
          </w:p>
        </w:tc>
      </w:tr>
      <w:tr w:rsidR="00FB64BF" w:rsidRPr="00FB64BF" w:rsidTr="00FB64BF">
        <w:trPr>
          <w:trHeight w:val="375"/>
        </w:trPr>
        <w:tc>
          <w:tcPr>
            <w:tcW w:w="14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B64BF" w:rsidRPr="00FB64BF" w:rsidTr="00FB64BF">
        <w:trPr>
          <w:trHeight w:val="112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 ХМАО-Югры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Бюджет сельских поселений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8 442,5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8 442,5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на поощрение достижения наилучших значений показателей деятельности органов местного самоуправления городских округов и муниципальных районов Ханты-Мансийского автономного округа – Югры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29 792,4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29 792,4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1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в целях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24 182,1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24 182,1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62 417,0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62 417,0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1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9 925,4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и реконструкцию дошкольных образовательных и общеобразовательных организаций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29 346,9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2 336,0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700,8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1 635,2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указа Президента Российской Федерации от 1 июня 2012 года № 761 "О Национальной стратегии действий в интересах детей на 2012–2017 годы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12 910,4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12 910,4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2 633,2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2 633,2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1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33 152,1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33 152,1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129,0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129 145,1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129 145,1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33 597,7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3 722,0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1 116,6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2 605,4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3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49 972,5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281 998,0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281 998,0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1 317,9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179,0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1 138,9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3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и интеграции мигрантов, профилактики экстремизма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232,8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поддержку малого и среднего предпринимательства Государственная программа  «Социально-экономическое развитие и повышение инвестиционной привлекательности Ханты-Мансийского автономного округа - Югры в 2018-2025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3 806,9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мероприятий по устойчивому развитию сельских территорий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216,0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504,0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137 101,5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740 547,5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2 218,6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738 328,9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1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</w:tr>
      <w:tr w:rsidR="00FB64BF" w:rsidRPr="00FB64BF" w:rsidTr="00FB64BF">
        <w:trPr>
          <w:trHeight w:val="26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901 964,9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901 964,9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6 967,0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6 967,0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24 119,9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9 443,5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248 463,0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6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39 400,0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76 625,3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31 300,0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8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4 775,4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4 308,2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467,2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2 888,6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22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1 443 964,7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7 218,1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1 436 746,6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375"/>
        </w:trPr>
        <w:tc>
          <w:tcPr>
            <w:tcW w:w="14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905,4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905,4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за счет средств резервного фонда Правительства Ханты-Мансийского автономного округа – Югры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4 122,3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4 122,3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4 069,7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4 069,7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7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 межбюджетные трансферты передаваемые по соглашениям из бюджета  сельских поселений  в бюджет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24 350,7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24 350,7</w:t>
            </w:r>
          </w:p>
        </w:tc>
      </w:tr>
      <w:tr w:rsidR="00FB64BF" w:rsidRPr="00FB64BF" w:rsidTr="00FB64BF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33 553,1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9 202,4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24 350,7</w:t>
            </w:r>
          </w:p>
        </w:tc>
      </w:tr>
      <w:tr w:rsidR="00FB64BF" w:rsidRPr="00FB64BF" w:rsidTr="00FB64BF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2 280 482,3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9 436,7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2 246 694,9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24 350,7 </w:t>
            </w:r>
          </w:p>
        </w:tc>
      </w:tr>
    </w:tbl>
    <w:p w:rsidR="00257247" w:rsidRPr="0070311B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14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61B14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Ind w:w="93" w:type="dxa"/>
        <w:tblLook w:val="04A0" w:firstRow="1" w:lastRow="0" w:firstColumn="1" w:lastColumn="0" w:noHBand="0" w:noVBand="1"/>
      </w:tblPr>
      <w:tblGrid>
        <w:gridCol w:w="10647"/>
        <w:gridCol w:w="2106"/>
        <w:gridCol w:w="1843"/>
      </w:tblGrid>
      <w:tr w:rsidR="00FB64BF" w:rsidRPr="00FB64BF" w:rsidTr="00FB64BF">
        <w:trPr>
          <w:trHeight w:val="375"/>
        </w:trPr>
        <w:tc>
          <w:tcPr>
            <w:tcW w:w="1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в 2019-2020 годах</w:t>
            </w:r>
          </w:p>
        </w:tc>
      </w:tr>
      <w:tr w:rsidR="00FB64BF" w:rsidRPr="00FB64BF" w:rsidTr="00FB64BF">
        <w:trPr>
          <w:trHeight w:val="375"/>
        </w:trPr>
        <w:tc>
          <w:tcPr>
            <w:tcW w:w="1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B64BF" w:rsidRPr="00FB64BF" w:rsidTr="00FB64BF">
        <w:trPr>
          <w:trHeight w:val="375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FB64BF" w:rsidRPr="00FB64BF" w:rsidTr="00FB64BF">
        <w:trPr>
          <w:trHeight w:val="507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Дотации на обеспечение сбалансированности местных бюджетов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8 896,3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32 732,5</w:t>
            </w:r>
          </w:p>
        </w:tc>
      </w:tr>
      <w:tr w:rsidR="00FB64BF" w:rsidRPr="00FB64BF" w:rsidTr="00FB64BF">
        <w:trPr>
          <w:trHeight w:val="37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из регионального фонда софинансирования социальных расходов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416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Государственная программа "Развитие транспортной системы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5 287,1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дополнительное финансовое обеспечение мероприятий по организации питания обучающихся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7 131,5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 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3 072,1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развитие сферы культуры в муниципальных образованиях автономного округа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1 134,2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624,2</w:t>
            </w:r>
          </w:p>
        </w:tc>
      </w:tr>
      <w:tr w:rsidR="00FB64BF" w:rsidRPr="00FB64BF" w:rsidTr="00FB64BF">
        <w:trPr>
          <w:trHeight w:val="201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поддержку отрасли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37,7</w:t>
            </w:r>
          </w:p>
        </w:tc>
      </w:tr>
      <w:tr w:rsidR="00FB64BF" w:rsidRPr="00FB64BF" w:rsidTr="00FB64BF">
        <w:trPr>
          <w:trHeight w:val="74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строительство объектов, предназначенных для размещения муниципальных учреждений культуры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53 695,9</w:t>
            </w:r>
          </w:p>
        </w:tc>
      </w:tr>
      <w:tr w:rsidR="00FB64BF" w:rsidRPr="00FB64BF" w:rsidTr="00FB64BF">
        <w:trPr>
          <w:trHeight w:val="132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софинансирование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 Государственная программа "Развитие физической культуры и спорта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106,0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реконструкцию, расширение, модернизацию, строительство и капитальный ремонт объектов коммунального комплекса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28 344,0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B64BF" w:rsidRPr="00FB64BF" w:rsidTr="00FB64BF">
        <w:trPr>
          <w:trHeight w:val="174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сфере жилищно-коммунального комплекса 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21 834,2</w:t>
            </w:r>
          </w:p>
        </w:tc>
      </w:tr>
      <w:tr w:rsidR="00FB64BF" w:rsidRPr="00FB64BF" w:rsidTr="00FB64BF">
        <w:trPr>
          <w:trHeight w:val="1357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Ханты-Мансийского автономного округа – Югры по цене электрической энергии зоны централизованного электроснабжения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47 584,7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61 742,5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1 112,1</w:t>
            </w:r>
          </w:p>
        </w:tc>
      </w:tr>
      <w:tr w:rsidR="00FB64BF" w:rsidRPr="00FB64BF" w:rsidTr="00FB64BF">
        <w:trPr>
          <w:trHeight w:val="378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реализацию полномочий в области строительства, градостроительной деятельности и жилищных отношений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19 373,0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20 605,8</w:t>
            </w:r>
          </w:p>
        </w:tc>
      </w:tr>
      <w:tr w:rsidR="00FB64BF" w:rsidRPr="00FB64BF" w:rsidTr="00FB64BF">
        <w:trPr>
          <w:trHeight w:val="779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обеспечение жильем молодых семей в рамках федеральной целевой программы "Жилище" на 2015–2020 годы Государственная программа "Обеспечение доступным и комфортным жильем жителей Ханты-Мансийского автономного округа – Югры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614,0</w:t>
            </w:r>
          </w:p>
        </w:tc>
      </w:tr>
      <w:tr w:rsidR="00FB64BF" w:rsidRPr="00FB64BF" w:rsidTr="00FB64BF">
        <w:trPr>
          <w:trHeight w:val="261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193,6</w:t>
            </w:r>
          </w:p>
        </w:tc>
      </w:tr>
      <w:tr w:rsidR="00FB64BF" w:rsidRPr="00FB64BF" w:rsidTr="00FB64BF">
        <w:trPr>
          <w:trHeight w:val="549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на содействие развитию исторических и иных местных традиций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Субсидии муниципальным районам на формирование районных фондов финансовой поддержки поселений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137 101,4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275 514,5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316 658,1</w:t>
            </w:r>
          </w:p>
        </w:tc>
      </w:tr>
      <w:tr w:rsidR="00FB64BF" w:rsidRPr="00FB64BF" w:rsidTr="00FB64BF">
        <w:trPr>
          <w:trHeight w:val="37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из регионального фонда компенсаций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629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23 246,0</w:t>
            </w:r>
          </w:p>
        </w:tc>
      </w:tr>
      <w:tr w:rsidR="00FB64BF" w:rsidRPr="00FB64BF" w:rsidTr="00FB64BF">
        <w:trPr>
          <w:trHeight w:val="387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и обеспечение отдыха и оздоровления детей, в том числе в этнической среде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3 392,0</w:t>
            </w:r>
          </w:p>
        </w:tc>
      </w:tr>
      <w:tr w:rsidR="00FB64BF" w:rsidRPr="00FB64BF" w:rsidTr="00FB64BF">
        <w:trPr>
          <w:trHeight w:val="543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861 648,7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856 494,8</w:t>
            </w:r>
          </w:p>
        </w:tc>
      </w:tr>
      <w:tr w:rsidR="00FB64BF" w:rsidRPr="00FB64BF" w:rsidTr="00FB64BF">
        <w:trPr>
          <w:trHeight w:val="274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6 967,0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24 904,4</w:t>
            </w:r>
          </w:p>
        </w:tc>
      </w:tr>
      <w:tr w:rsidR="00FB64BF" w:rsidRPr="00FB64BF" w:rsidTr="00FB64BF">
        <w:trPr>
          <w:trHeight w:val="599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114,4</w:t>
            </w:r>
          </w:p>
        </w:tc>
      </w:tr>
      <w:tr w:rsidR="00FB64BF" w:rsidRPr="00FB64BF" w:rsidTr="00FB64BF">
        <w:trPr>
          <w:trHeight w:val="253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11 713,9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23 427,8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деятельности по опеке и попечительству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10 245,5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 Государственная программа "Социальная поддержка жителей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7 017,6</w:t>
            </w:r>
          </w:p>
        </w:tc>
      </w:tr>
      <w:tr w:rsidR="00FB64BF" w:rsidRPr="00FB64BF" w:rsidTr="00FB64BF">
        <w:trPr>
          <w:trHeight w:val="132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1 431,7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 Государственная программа "Развитие жилищно-коммунального комплекса и повышение энергетической эффективности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238 469,9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302 152,0</w:t>
            </w:r>
          </w:p>
        </w:tc>
      </w:tr>
      <w:tr w:rsidR="00FB64BF" w:rsidRPr="00FB64BF" w:rsidTr="00FB64BF">
        <w:trPr>
          <w:trHeight w:val="55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17,4</w:t>
            </w:r>
          </w:p>
        </w:tc>
      </w:tr>
      <w:tr w:rsidR="00FB64BF" w:rsidRPr="00FB64BF" w:rsidTr="00FB64BF">
        <w:trPr>
          <w:trHeight w:val="416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реализацию полномочия, указанного в пункте 2 статьи 2 Закона Ханты-Мансийского автономного округа – Югры от 31 января 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"Социально-экономическое развитие коренных малочисленных народов Севера Ханты-Мансийского автономного округа – Югры на 2016–2020 годы" Государственная программа "Социально-экономическое развитие коренных малочисленных народов Севера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2 183,4</w:t>
            </w:r>
          </w:p>
        </w:tc>
      </w:tr>
      <w:tr w:rsidR="00FB64BF" w:rsidRPr="00FB64BF" w:rsidTr="00FB64BF">
        <w:trPr>
          <w:trHeight w:val="161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 Государственная программа "Развитие культуры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FB64BF" w:rsidRPr="00FB64BF" w:rsidTr="00FB64BF">
        <w:trPr>
          <w:trHeight w:val="194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808,8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 Государственная программа "Развитие здравоохранения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4 475,8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164,0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растениеводства, переработки и реализации продукции растениеводства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26 713,0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26 913,0</w:t>
            </w:r>
          </w:p>
        </w:tc>
      </w:tr>
      <w:tr w:rsidR="00FB64BF" w:rsidRPr="00FB64BF" w:rsidTr="00FB64BF">
        <w:trPr>
          <w:trHeight w:val="447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животноводства, переработки и реализации продукции животноводства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46 440,0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46 640,0</w:t>
            </w:r>
          </w:p>
        </w:tc>
      </w:tr>
      <w:tr w:rsidR="00FB64BF" w:rsidRPr="00FB64BF" w:rsidTr="00FB64BF">
        <w:trPr>
          <w:trHeight w:val="527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мясного скотоводства, переработки и реализации продукции мясного скотоводства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FB64BF" w:rsidRPr="00FB64BF" w:rsidTr="00FB64BF">
        <w:trPr>
          <w:trHeight w:val="416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поддержку малых форм хозяйствования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5 400,0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повышение эффективности использования и развитие ресурсного потенциала рыбохозяйственного комплекса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21 400,0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развитие системы заготовки и переработки дикоросов Государственная программа "Развитие агропромышленного комплекса и рынков сельскохозяйственной продукции, сырья и продовольствия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2 040,0</w:t>
            </w:r>
          </w:p>
        </w:tc>
      </w:tr>
      <w:tr w:rsidR="00FB64BF" w:rsidRPr="00FB64BF" w:rsidTr="00FB64BF">
        <w:trPr>
          <w:trHeight w:val="768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Государственная программа "Обеспечение экологической безопасности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108,1</w:t>
            </w:r>
          </w:p>
        </w:tc>
      </w:tr>
      <w:tr w:rsidR="00FB64BF" w:rsidRPr="00FB64BF" w:rsidTr="00FB64BF">
        <w:trPr>
          <w:trHeight w:val="848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средств бюджета автономного округа Государственная программа "Развитие государственной гражданской службы, муниципальной службы и резерва управленческих кадров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4 305,0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4 272,5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2 935,4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3 095,0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Государственная программа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в 2018–2025 годах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FB64BF" w:rsidRPr="00FB64BF" w:rsidTr="00FB64BF">
        <w:trPr>
          <w:trHeight w:val="39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Субвенции муниципальным районам на исполнение полномочий по расчету и предоставлению дотаций поселениям, входящим в состав муниципального района Государственная программа "Создание условий для эффективного и ответственного управления муниципальными финансами, повышения устойчивости местных бюджетов Ханты-Мансийского автономного округа – Югры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34 276,2</w:t>
            </w:r>
          </w:p>
        </w:tc>
      </w:tr>
      <w:tr w:rsidR="00FB64BF" w:rsidRPr="00FB64BF" w:rsidTr="00FB64BF">
        <w:trPr>
          <w:trHeight w:val="37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1 344 309,2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1 415 282,8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Иные виды трансфертов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B64BF" w:rsidRPr="00FB64BF" w:rsidTr="00FB64BF">
        <w:trPr>
          <w:trHeight w:val="103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реализацию мероприятий по содействию трудоустройству граждан Государственная программа "Содействие занятости населения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859,1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952,6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организацию и проведение единого государственного экзамена Государственная программа "Развитие образования в Ханты-Мансийском автономном округе – Югре на 2018–2025 годы и на период до 2030 года"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921,6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1 015,1</w:t>
            </w:r>
          </w:p>
        </w:tc>
      </w:tr>
      <w:tr w:rsidR="00FB64BF" w:rsidRPr="00FB64BF" w:rsidTr="00FB64BF">
        <w:trPr>
          <w:trHeight w:val="6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1 629 641,6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 xml:space="preserve">1 765 688,5 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15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745251" w:rsidRDefault="0074525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2DF1" w:rsidRPr="0070311B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4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04"/>
        <w:gridCol w:w="1060"/>
        <w:gridCol w:w="1060"/>
        <w:gridCol w:w="1060"/>
        <w:gridCol w:w="1060"/>
        <w:gridCol w:w="1070"/>
        <w:gridCol w:w="1060"/>
        <w:gridCol w:w="1060"/>
        <w:gridCol w:w="1060"/>
        <w:gridCol w:w="1060"/>
        <w:gridCol w:w="1060"/>
        <w:gridCol w:w="1060"/>
        <w:gridCol w:w="1229"/>
      </w:tblGrid>
      <w:tr w:rsidR="00FB64BF" w:rsidRPr="00FB64BF" w:rsidTr="00FB64BF">
        <w:trPr>
          <w:trHeight w:val="375"/>
        </w:trPr>
        <w:tc>
          <w:tcPr>
            <w:tcW w:w="15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RANGE!A1:N32"/>
            <w:r w:rsidRPr="00FB64BF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2018 год</w:t>
            </w:r>
            <w:bookmarkEnd w:id="1"/>
          </w:p>
        </w:tc>
      </w:tr>
      <w:tr w:rsidR="00FB64BF" w:rsidRPr="00FB64BF" w:rsidTr="00FB64BF">
        <w:trPr>
          <w:trHeight w:val="375"/>
        </w:trPr>
        <w:tc>
          <w:tcPr>
            <w:tcW w:w="15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B64BF" w:rsidRPr="00FB64BF" w:rsidTr="00FB64BF">
        <w:trPr>
          <w:trHeight w:val="18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Цингалы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Кедровый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Луговской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Согом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Нялинское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Кышик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Селиярово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Сибирский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Выкатной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Шапша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FB64BF" w:rsidRPr="00FB64BF" w:rsidTr="00FB64BF">
        <w:trPr>
          <w:trHeight w:val="13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Дотация на выравнивание бюджетной обеспеченности поселений из районного фонда финансовой поддержки поселений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58 475,5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14 771,7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19 877,6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17 755,9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53 571,3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8 735,4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17 378,5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16 012,6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29 917,7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33 209,3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19 130,7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26 263,6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315 099,8</w:t>
            </w:r>
          </w:p>
        </w:tc>
      </w:tr>
      <w:tr w:rsidR="00FB64BF" w:rsidRPr="00FB64BF" w:rsidTr="00FB64BF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сбалансированности местных бюджетов по индексации заработной платы работников бюджетного сектора экономики, на которых не распространяются указы Президента Российской Федерации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877,8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407,6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411,2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251,8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281,1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363,5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345,2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454,1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4 709,6</w:t>
            </w:r>
          </w:p>
        </w:tc>
      </w:tr>
      <w:tr w:rsidR="00FB64BF" w:rsidRPr="00FB64BF" w:rsidTr="00FB64BF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(за счет средств федерального бюджета)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421,9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425,6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2 888,6</w:t>
            </w:r>
          </w:p>
        </w:tc>
      </w:tr>
      <w:tr w:rsidR="00FB64BF" w:rsidRPr="00FB64BF" w:rsidTr="00FB64BF">
        <w:trPr>
          <w:trHeight w:val="13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(за счет средств федерального бюджета)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</w:tr>
      <w:tr w:rsidR="00FB64BF" w:rsidRPr="00FB64BF" w:rsidTr="00FB64BF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 (за счет средств федерального бюджета)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1 116,6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1 116,6</w:t>
            </w:r>
          </w:p>
        </w:tc>
      </w:tr>
      <w:tr w:rsidR="00FB64BF" w:rsidRPr="00FB64BF" w:rsidTr="00FB64BF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на реализацию мероприятий по устойчивому развитию сельских территорий в рамках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 (за счет средств федерального бюджета)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</w:tr>
      <w:tr w:rsidR="00FB64BF" w:rsidRPr="00FB64BF" w:rsidTr="00FB64BF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Субвенция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 в рамках муниципальной программы «Обеспечение экологической безопасности Ханты-Мансийского района  на 2018 – 2020 годы» (за счет средств бюджета автономного округа)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</w:tr>
      <w:tr w:rsidR="00FB64BF" w:rsidRPr="00FB64BF" w:rsidTr="00FB64BF">
        <w:trPr>
          <w:trHeight w:val="11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на реализацию мероприятий по устойчивому развитию сельских территорий в рамках муниципальной программы «Комплексное развитие агропромышленного комплекса и традиционной хозяйственной деятельности коренных малочисленных народов Севера  Ханты-Мансийского района  на 2018 – 2020 годы»  (за счет средств бюджета автономного округа)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504,0</w:t>
            </w:r>
          </w:p>
        </w:tc>
      </w:tr>
      <w:tr w:rsidR="00FB64BF" w:rsidRPr="00FB64BF" w:rsidTr="00FB64BF">
        <w:trPr>
          <w:trHeight w:val="126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мероприятий на повышение оплаты труда работников муниципальных учреждений культуры и дополнительного образования детей  в целях  реализации  указов Президента Российской Федерации  (за счет средств бюджета автономного округа)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5 903,6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773,3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1 317,3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4 714,1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802,5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1 574,8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539,2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3 783,5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4 573,6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2 928,0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2 250,7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29 756,3</w:t>
            </w:r>
          </w:p>
        </w:tc>
      </w:tr>
      <w:tr w:rsidR="00FB64BF" w:rsidRPr="00FB64BF" w:rsidTr="00FB64BF">
        <w:trPr>
          <w:trHeight w:val="98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2018 – 2020 годы" (за счет средств бюджета автономного округа)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232,8</w:t>
            </w:r>
          </w:p>
        </w:tc>
      </w:tr>
      <w:tr w:rsidR="00FB64BF" w:rsidRPr="00FB64BF" w:rsidTr="00FB64BF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реализацию мероприятий по содействию трудоустройству граждан  в рамках муниципальной программы «Содействие занятости населения Ханты-Мансийского района на 2018 – 2020 годы»  (за счет средств бюджета автономного округа)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338,0</w:t>
            </w:r>
          </w:p>
        </w:tc>
      </w:tr>
      <w:tr w:rsidR="00FB64BF" w:rsidRPr="00FB64BF" w:rsidTr="00FB64BF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 (за счет средств бюджета автономного округа)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2 605,4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2 605,4</w:t>
            </w:r>
          </w:p>
        </w:tc>
      </w:tr>
      <w:tr w:rsidR="00FB64BF" w:rsidRPr="00FB64BF" w:rsidTr="00FB64BF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 реализацию мероприятий по содействию местному самоуправлению в развитии исторических и иных местных традиций 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FB64BF" w:rsidRPr="00FB64BF" w:rsidTr="00FB64BF">
        <w:trPr>
          <w:trHeight w:val="27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финансирование наказов избирателей депутатам  Думы ХМАО -Югры (за счет средств бюджета автономного округа)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564,7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2 869,7</w:t>
            </w:r>
          </w:p>
        </w:tc>
      </w:tr>
      <w:tr w:rsidR="00FB64BF" w:rsidRPr="00FB64BF" w:rsidTr="00FB64BF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резервного фонда Правительства ХМАО-ЮГРЫ на повышение МРОТ Непрограммные мероприятия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375,7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1 303,8</w:t>
            </w:r>
          </w:p>
        </w:tc>
      </w:tr>
      <w:tr w:rsidR="00FB64BF" w:rsidRPr="00FB64BF" w:rsidTr="00FB64BF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проведению инженерно-технических мероприятий (обвалование) по защите от затопления территории населенных пунктов в рамках Муниципальной программы "Защита населения и территорий от чрезвычайных ситуаций, обеспечение пожарной безопасности в Ханты-Мансийском районе на 2018 – 2020 годы"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FB64BF" w:rsidRPr="00FB64BF" w:rsidTr="00FB64BF">
        <w:trPr>
          <w:trHeight w:val="55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 по передаче средств в рамках соглашений по передаче полномочий с уровня муниципального района  на организацию утилизации и переработку бытовых и промышленных отходов в рамках  муниципальной программы "Обеспечение экологической безопасности Ханты-Мансийского района на 2018 - 2020 годы"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560,2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560,2</w:t>
            </w:r>
          </w:p>
        </w:tc>
      </w:tr>
      <w:tr w:rsidR="00FB64BF" w:rsidRPr="00FB64BF" w:rsidTr="00FB64BF">
        <w:trPr>
          <w:trHeight w:val="1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по  передаче средств в рамках соглашений по передаче полномочий с уровня муниципального района на содержание автомобильных дорог местного значения вне границ населенных пунктов в границах муниципального района в рамках муниципальной программы "Развитие транспортной системы на территории Ханты-Мансийского района на 2018 – 2020 годы"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1 902,2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4 002,2</w:t>
            </w:r>
          </w:p>
        </w:tc>
      </w:tr>
      <w:tr w:rsidR="00FB64BF" w:rsidRPr="00FB64BF" w:rsidTr="00FB64BF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по передаче средств в рамках соглашений по передаче полномочий с уровня  муниципального района на реализацию мероприятий по содержанию вертолетных площадок в рамках  муниципальной программы "Развитие транспортной системы на территории Ханты-Мансийского района на 2018 – 2020 годы"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301,4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627,9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152,3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159,1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455,3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301,6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159,0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3 161,7</w:t>
            </w:r>
          </w:p>
        </w:tc>
      </w:tr>
      <w:tr w:rsidR="00FB64BF" w:rsidRPr="00FB64BF" w:rsidTr="00FB64BF">
        <w:trPr>
          <w:trHeight w:val="14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 по передаче средств в рамках соглашений по передаче полномочий с уровня муниципального района на реализацию мероприятий по сносу объектов муниципальной собственности в рамках  муниципальной программы «Формирование и развитие муниципального имущества в Ханты-Мансийском районе на 2018 – 2020 годы»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</w:tr>
      <w:tr w:rsidR="00FB64BF" w:rsidRPr="00FB64BF" w:rsidTr="00FB64BF">
        <w:trPr>
          <w:trHeight w:val="99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ремонту внутрипоселковых дорог в рамках  муниципальной программы "Развитие транспортной системы на территории Ханты-Мансийского района на 2018 – 2020 годы"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14 640,0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2 001,0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16 641,0</w:t>
            </w:r>
          </w:p>
        </w:tc>
      </w:tr>
      <w:tr w:rsidR="00FB64BF" w:rsidRPr="00FB64BF" w:rsidTr="00FB64BF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благоустройству сельских поселений на основании конкурсного отбора проектов инициативного бюджетирования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1 110,8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1 110,8</w:t>
            </w:r>
          </w:p>
        </w:tc>
      </w:tr>
      <w:tr w:rsidR="00FB64BF" w:rsidRPr="00FB64BF" w:rsidTr="00FB64BF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формированию современной городской среды в рамках муниципальной программы «Развитие и модернизация жилищно-коммунального комплекса и повышение энергетической эффективности Ханты-Мансийского района  на 2018 – 2020 годы»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9 000,0</w:t>
            </w:r>
          </w:p>
        </w:tc>
      </w:tr>
      <w:tr w:rsidR="00FB64BF" w:rsidRPr="00FB64BF" w:rsidTr="00FB64BF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организации  экологических трудовых отрядов в рамках муниципальной программы «Молодое поколение Ханты-Мансийского района на 2018-2020 годы»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785,3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322,7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419,5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204,4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322,8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215,2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682,0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3 920,1</w:t>
            </w:r>
          </w:p>
        </w:tc>
      </w:tr>
      <w:tr w:rsidR="00FB64BF" w:rsidRPr="00FB64BF" w:rsidTr="00FB64BF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организации работы дворовых площадок в сельских поселениях в рамках муниципальной программы «Молодое поколение Ханты-Мансийского района на 2018-2020 годы»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77,5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FB64BF" w:rsidRPr="00FB64BF" w:rsidTr="00FB64BF">
        <w:trPr>
          <w:trHeight w:val="64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 передаваемые по соглашениям за счет средств  ПТЭК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20 399,1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5 000,0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11 500,0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41 399,1</w:t>
            </w:r>
          </w:p>
        </w:tc>
      </w:tr>
      <w:tr w:rsidR="00FB64BF" w:rsidRPr="00FB64BF" w:rsidTr="00FB64BF">
        <w:trPr>
          <w:trHeight w:val="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 передаваемые по соглашениям за счет средств  ПТЭК  остатки 2017 года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2 458,0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1 782,6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6 240,6</w:t>
            </w:r>
          </w:p>
        </w:tc>
      </w:tr>
      <w:tr w:rsidR="00FB64BF" w:rsidRPr="00FB64BF" w:rsidTr="00FB64BF">
        <w:trPr>
          <w:trHeight w:val="13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оплате коммунальных услуг и услуг по технической инвентаризации Непрограммное мероприятие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638,6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638,6</w:t>
            </w:r>
          </w:p>
        </w:tc>
      </w:tr>
      <w:tr w:rsidR="00FB64BF" w:rsidRPr="00FB64BF" w:rsidTr="00FB64BF">
        <w:trPr>
          <w:trHeight w:val="51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Межбюджетные трансферты, всего: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69 980,4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31 759,9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26 456,8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20 217,6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62 397,3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13 773,5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20 834,1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17 727,6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57 296,2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51 016,5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32 448,3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46 864,4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sz w:val="24"/>
                <w:szCs w:val="24"/>
              </w:rPr>
              <w:t>450 772,6</w:t>
            </w:r>
          </w:p>
        </w:tc>
      </w:tr>
    </w:tbl>
    <w:p w:rsidR="0023665D" w:rsidRPr="0070311B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16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252DF1" w:rsidRPr="0070311B">
        <w:rPr>
          <w:rFonts w:ascii="Times New Roman" w:hAnsi="Times New Roman" w:cs="Times New Roman"/>
          <w:sz w:val="28"/>
          <w:szCs w:val="28"/>
        </w:rPr>
        <w:t>201</w:t>
      </w:r>
      <w:r w:rsidR="008B014C">
        <w:rPr>
          <w:rFonts w:ascii="Times New Roman" w:hAnsi="Times New Roman" w:cs="Times New Roman"/>
          <w:sz w:val="28"/>
          <w:szCs w:val="28"/>
        </w:rPr>
        <w:t>7</w:t>
      </w:r>
      <w:r w:rsidR="00252DF1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3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2019 год</w:t>
            </w:r>
          </w:p>
        </w:tc>
      </w:tr>
      <w:tr w:rsidR="009B31A2" w:rsidRPr="009B31A2" w:rsidTr="009B31A2">
        <w:trPr>
          <w:trHeight w:val="420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677679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="009B31A2"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9B31A2">
        <w:trPr>
          <w:trHeight w:val="17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66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57 246,2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14 892,7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53 787,4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2 935,4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9B31A2">
        <w:trPr>
          <w:trHeight w:val="4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57 861,5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19 922,2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18 221,4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54 321,1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9 067,1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30 387,6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33 683,6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319 148,8</w:t>
            </w:r>
          </w:p>
        </w:tc>
      </w:tr>
    </w:tbl>
    <w:p w:rsidR="00252DF1" w:rsidRPr="009B31A2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</w:rPr>
      </w:pPr>
    </w:p>
    <w:p w:rsidR="00982713" w:rsidRPr="0070311B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17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8B014C" w:rsidRDefault="008B014C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992"/>
        <w:gridCol w:w="992"/>
        <w:gridCol w:w="992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9B31A2" w:rsidRPr="009B31A2" w:rsidTr="009B31A2">
        <w:trPr>
          <w:trHeight w:val="825"/>
        </w:trPr>
        <w:tc>
          <w:tcPr>
            <w:tcW w:w="15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1A2">
              <w:rPr>
                <w:rFonts w:ascii="Times New Roman" w:hAnsi="Times New Roman"/>
                <w:sz w:val="28"/>
                <w:szCs w:val="28"/>
              </w:rPr>
              <w:t>Объём межбюджетных трансфертов, предоставляемых  бюджетам сельских поселений Ханты-Мансийского района на 2020 год</w:t>
            </w:r>
          </w:p>
        </w:tc>
      </w:tr>
      <w:tr w:rsidR="00677679" w:rsidRPr="009B31A2" w:rsidTr="00677679">
        <w:trPr>
          <w:trHeight w:val="345"/>
        </w:trPr>
        <w:tc>
          <w:tcPr>
            <w:tcW w:w="15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7679" w:rsidRPr="009B31A2" w:rsidRDefault="00677679" w:rsidP="0067767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</w:t>
            </w:r>
            <w:r w:rsidRPr="009B31A2">
              <w:rPr>
                <w:rFonts w:ascii="Times New Roman" w:hAnsi="Times New Roman"/>
                <w:sz w:val="28"/>
                <w:szCs w:val="28"/>
              </w:rPr>
              <w:t>ыс. рублей)</w:t>
            </w:r>
          </w:p>
        </w:tc>
      </w:tr>
      <w:tr w:rsidR="009B31A2" w:rsidRPr="009B31A2" w:rsidTr="00677679">
        <w:trPr>
          <w:trHeight w:val="160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Цингалы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Кедровый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Луговской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Нялинское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Кышик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Селиярово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Сибирский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Выкатной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Шапша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B31A2" w:rsidRPr="009B31A2" w:rsidTr="009B31A2">
        <w:trPr>
          <w:trHeight w:val="10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 Дотация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57 130,9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14 906,3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19 622,2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53 820,7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8 825,0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17 452,1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16 169,3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30 137,5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33 460,1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26 368,3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315 099,8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содействию местному самоуправлению в развитии исторических и иных местных традиций</w:t>
            </w:r>
            <w:r w:rsidR="0067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31A2">
              <w:rPr>
                <w:rFonts w:ascii="Times New Roman" w:hAnsi="Times New Roman"/>
                <w:sz w:val="20"/>
                <w:szCs w:val="20"/>
              </w:rPr>
              <w:t xml:space="preserve">созданию условий  в рамках муниципальной программы "Культура Ханты-Мансийского района на 2018 – 2020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3 500,0</w:t>
            </w:r>
          </w:p>
        </w:tc>
      </w:tr>
      <w:tr w:rsidR="009B31A2" w:rsidRPr="009B31A2" w:rsidTr="00677679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на  реализацию мероприятий по созданию условий для деятельности народных дружин в сельских поселениях в рамках  муниципальной программы "Комплексные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 Ханты-Мансийском районе на 2014 – 2019 годы" (за счет средств бюджета автономного округа)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31A2" w:rsidRPr="009B31A2" w:rsidTr="009B31A2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3 095,0</w:t>
            </w:r>
          </w:p>
        </w:tc>
      </w:tr>
      <w:tr w:rsidR="009B31A2" w:rsidRPr="009B31A2" w:rsidTr="009B31A2">
        <w:trPr>
          <w:trHeight w:val="41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в рамках муниципальной программы «Повышение эффективности муниципального управления Ханты-Мансийского района на 2018-2020 годы" за счет 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420,0</w:t>
            </w:r>
          </w:p>
        </w:tc>
      </w:tr>
      <w:tr w:rsidR="009B31A2" w:rsidRPr="009B31A2" w:rsidTr="00C64244">
        <w:trPr>
          <w:trHeight w:val="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Иные межбюджетные трансферты на  реализацию мероприятий по устройству защитных противопожарных полос в населенных пунктах района в рамках  муниципальной программы «Защита населения и территорий от чрезвычайных ситуаций, обеспечение пожарной безопасности в Ханты-Мансийском районе на 2018 – 2020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</w:tr>
      <w:tr w:rsidR="009B31A2" w:rsidRPr="009B31A2" w:rsidTr="009B31A2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Межбюджетные трансферты,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57 759,5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15 219,6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20 235,5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18 550,9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56 067,7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9 388,3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17 765,4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16 482,6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30 400,8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34 023,4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19 833,1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27 081,6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A2" w:rsidRPr="009B31A2" w:rsidRDefault="009B31A2" w:rsidP="009B31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1A2">
              <w:rPr>
                <w:rFonts w:ascii="Times New Roman" w:hAnsi="Times New Roman"/>
                <w:sz w:val="20"/>
                <w:szCs w:val="20"/>
              </w:rPr>
              <w:t>322 808,4</w:t>
            </w:r>
          </w:p>
        </w:tc>
      </w:tr>
    </w:tbl>
    <w:p w:rsidR="000438A4" w:rsidRDefault="000438A4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62F7D" w:rsidRPr="0070311B" w:rsidRDefault="00962F7D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18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353D55" w:rsidRDefault="00353D5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087"/>
        <w:gridCol w:w="5670"/>
      </w:tblGrid>
      <w:tr w:rsidR="004141ED" w:rsidRPr="004141ED" w:rsidTr="004141ED">
        <w:trPr>
          <w:trHeight w:val="735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2018 год</w:t>
            </w:r>
          </w:p>
        </w:tc>
      </w:tr>
      <w:tr w:rsidR="004141ED" w:rsidRPr="004141ED" w:rsidTr="00D02E94">
        <w:trPr>
          <w:trHeight w:val="390"/>
        </w:trPr>
        <w:tc>
          <w:tcPr>
            <w:tcW w:w="1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41E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41ED" w:rsidRPr="004141ED" w:rsidTr="004141ED">
        <w:trPr>
          <w:trHeight w:val="75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58 475,5</w:t>
            </w:r>
          </w:p>
        </w:tc>
      </w:tr>
      <w:tr w:rsidR="004141ED" w:rsidRPr="004141ED" w:rsidTr="004141ED">
        <w:trPr>
          <w:trHeight w:val="26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14 771,7</w:t>
            </w:r>
          </w:p>
        </w:tc>
      </w:tr>
      <w:tr w:rsidR="004141ED" w:rsidRPr="004141ED" w:rsidTr="004141ED">
        <w:trPr>
          <w:trHeight w:val="228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19 877,6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17 755,9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53 571,3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8 735,4</w:t>
            </w:r>
          </w:p>
        </w:tc>
      </w:tr>
      <w:tr w:rsidR="004141ED" w:rsidRPr="004141ED" w:rsidTr="004141ED">
        <w:trPr>
          <w:trHeight w:val="82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17 378,5</w:t>
            </w:r>
          </w:p>
        </w:tc>
      </w:tr>
      <w:tr w:rsidR="004141ED" w:rsidRPr="004141ED" w:rsidTr="004141ED">
        <w:trPr>
          <w:trHeight w:val="115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16 012,6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29 917,7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33 209,3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19 130,7</w:t>
            </w:r>
          </w:p>
        </w:tc>
      </w:tr>
      <w:tr w:rsidR="004141ED" w:rsidRPr="004141ED" w:rsidTr="004141ED">
        <w:trPr>
          <w:trHeight w:val="60"/>
        </w:trPr>
        <w:tc>
          <w:tcPr>
            <w:tcW w:w="90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26 263,6</w:t>
            </w:r>
          </w:p>
        </w:tc>
      </w:tr>
      <w:tr w:rsidR="004141ED" w:rsidRPr="004141ED" w:rsidTr="004141ED">
        <w:trPr>
          <w:trHeight w:val="5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72835" w:rsidRPr="0070311B" w:rsidRDefault="00172835" w:rsidP="002C1E7A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3388F" w:rsidRPr="0070311B" w:rsidRDefault="0013388F" w:rsidP="0013388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13388F" w:rsidRPr="0070311B" w:rsidRDefault="0013388F" w:rsidP="0013388F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13388F" w:rsidRDefault="0013388F" w:rsidP="0013388F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13388F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8237"/>
        <w:gridCol w:w="3402"/>
        <w:gridCol w:w="3118"/>
      </w:tblGrid>
      <w:tr w:rsidR="004141ED" w:rsidRPr="004141ED" w:rsidTr="004141ED">
        <w:trPr>
          <w:trHeight w:val="1095"/>
        </w:trPr>
        <w:tc>
          <w:tcPr>
            <w:tcW w:w="1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Объем и распределение дотаций на выравнивание бюджетной обеспеченности поселений из бюджета муниципального района на 2019-2020 годы</w:t>
            </w:r>
          </w:p>
        </w:tc>
      </w:tr>
      <w:tr w:rsidR="004141ED" w:rsidRPr="004141ED" w:rsidTr="004141ED">
        <w:trPr>
          <w:trHeight w:val="375"/>
        </w:trPr>
        <w:tc>
          <w:tcPr>
            <w:tcW w:w="14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Горноправдинск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57 246,2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57 130,9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 xml:space="preserve">Цингалы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14 892,7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14 906,3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19 622,2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Красноленинский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17 921,4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17 937,6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Луговской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53 787,4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53 820,7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Согом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8 817,1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8 825,0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Нялинское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17 441,9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17 452,1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Кышик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16 155,1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16 169,3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Селиярово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30 137,5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Сибирский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33 433,6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33 460,1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Выкатной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19 269,8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Шапша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26 380,6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26 368,3</w:t>
            </w:r>
          </w:p>
        </w:tc>
      </w:tr>
      <w:tr w:rsidR="004141ED" w:rsidRPr="004141ED" w:rsidTr="004141ED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1ED" w:rsidRPr="004141ED" w:rsidRDefault="004141ED" w:rsidP="00414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1ED">
              <w:rPr>
                <w:rFonts w:ascii="Times New Roman" w:hAnsi="Times New Roman"/>
                <w:sz w:val="28"/>
                <w:szCs w:val="28"/>
              </w:rPr>
              <w:t>315 099,8</w:t>
            </w:r>
          </w:p>
        </w:tc>
      </w:tr>
    </w:tbl>
    <w:p w:rsidR="0013388F" w:rsidRPr="0070311B" w:rsidRDefault="0013388F" w:rsidP="0013388F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2174B" w:rsidRDefault="0012174B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388F" w:rsidRDefault="0013388F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3388F" w:rsidSect="00982713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20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Pr="0070311B" w:rsidRDefault="00982713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8C4" w:rsidRDefault="00CE38C4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0367" w:rsidRPr="0070311B" w:rsidRDefault="00970367" w:rsidP="00CE38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12"/>
        <w:gridCol w:w="579"/>
        <w:gridCol w:w="1127"/>
        <w:gridCol w:w="557"/>
        <w:gridCol w:w="555"/>
        <w:gridCol w:w="1056"/>
        <w:gridCol w:w="1225"/>
        <w:gridCol w:w="1185"/>
        <w:gridCol w:w="1134"/>
        <w:gridCol w:w="1134"/>
        <w:gridCol w:w="1134"/>
        <w:gridCol w:w="992"/>
        <w:gridCol w:w="992"/>
        <w:gridCol w:w="993"/>
      </w:tblGrid>
      <w:tr w:rsidR="00FB64BF" w:rsidRPr="00FB64BF" w:rsidTr="00FB64BF">
        <w:trPr>
          <w:trHeight w:val="683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RANGE!A1:O34"/>
            <w:r w:rsidRPr="00FB64BF">
              <w:rPr>
                <w:rFonts w:ascii="Times New Roman" w:hAnsi="Times New Roman"/>
                <w:sz w:val="28"/>
                <w:szCs w:val="28"/>
              </w:rPr>
              <w:t>Перечень объектов муниципальной собственности, софинансирование капитальных вложений в которые осуществляется за счет межбюджетных субсидий из бюджета Ханты-Мансийского автономного округа-Югры в 2018-2020 годах</w:t>
            </w:r>
            <w:bookmarkEnd w:id="2"/>
          </w:p>
        </w:tc>
      </w:tr>
      <w:tr w:rsidR="00FB64BF" w:rsidRPr="00FB64BF" w:rsidTr="00FB64BF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ФКР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ЭКР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</w:tr>
      <w:tr w:rsidR="00FB64BF" w:rsidRPr="00FB64BF" w:rsidTr="00FB64BF">
        <w:trPr>
          <w:trHeight w:val="144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Средства бюджета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средства бюджета муниципального образования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Реконструкция школы с пристроем для размещения групп детского сада п.Луговской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района, комитет по образованию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0230282030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34 710,80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29 346,90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0701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02302S2030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5 363,90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 xml:space="preserve">Культурно-спортивный комплекс (дом культуры – библиотека – универсальный игровой зал) в д. Ярки 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0500282100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56 522,00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53 695,90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0702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05002S2101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2 826,10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Строительство участка подъезда дороги до п. Выкатной   (1, 2, 3 этапы) (СМР)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0810682390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5 156,70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4 425,70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727,50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 xml:space="preserve">Строительство участка подъезда дороги до с.Реполово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0810682390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258,90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08106S2390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258,90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Реконструкция ВОС в д. Ярки Ханты-Мансийского района, (ПИР, СМР)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58 344,40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54 264,80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40 708,40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28 344,00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1210282190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332,50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3 729,60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12 364,40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12102S2190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17,50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Строительство газораспределительной станции в д.Ярки Ханты-Мансийского района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78 447,30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74 547,80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3 899,50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4 677,80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с. Селиярово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4 737,60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Строительство КОС в населенных пунктах Ханты-Мансийского района: п. Луговской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1210382190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12103S2190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5 333,40</w:t>
            </w:r>
          </w:p>
        </w:tc>
      </w:tr>
      <w:tr w:rsidR="00FB64BF" w:rsidRPr="00FB64BF" w:rsidTr="00FB64B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п. Сибирский Ханты-Мансийского района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959,00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 xml:space="preserve">Строительство пожарного водоема в п. Урманный Ханты-Мансийского района 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960,30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Строительство пожарного водоема в с. Цингалы  Ханты-Мансийского района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строительства, архитектуры и жилищно-коммунального хозяйства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1420282510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0314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14202S2510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967,90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Приобретение жилых помещений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1110182172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323 064,80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266 200,50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14 431,50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12 253,00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15 664,30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13 485,80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11101S2172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56 864,30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2 178,50</w:t>
            </w:r>
          </w:p>
        </w:tc>
      </w:tr>
      <w:tr w:rsidR="00FB64BF" w:rsidRPr="00FB64BF" w:rsidTr="00FB64BF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502 870,10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429 118,20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73 751,90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64 555,30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40 597,00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23 958,30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77 519,70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67 181,70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64BF">
              <w:rPr>
                <w:rFonts w:ascii="Times New Roman" w:hAnsi="Times New Roman"/>
                <w:sz w:val="18"/>
                <w:szCs w:val="18"/>
              </w:rPr>
              <w:t>10 338,00</w:t>
            </w:r>
          </w:p>
        </w:tc>
      </w:tr>
    </w:tbl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21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B63160" w:rsidRPr="0070311B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982713" w:rsidRDefault="00982713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6767B" w:rsidRPr="0070311B" w:rsidRDefault="00D6767B" w:rsidP="00D6767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860"/>
        <w:gridCol w:w="5668"/>
        <w:gridCol w:w="452"/>
        <w:gridCol w:w="1249"/>
        <w:gridCol w:w="271"/>
        <w:gridCol w:w="1288"/>
        <w:gridCol w:w="232"/>
        <w:gridCol w:w="1328"/>
        <w:gridCol w:w="192"/>
        <w:gridCol w:w="2217"/>
      </w:tblGrid>
      <w:tr w:rsidR="00FB64BF" w:rsidRPr="00FB64BF" w:rsidTr="00FB64BF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субсидий, </w:t>
            </w:r>
          </w:p>
        </w:tc>
      </w:tr>
      <w:tr w:rsidR="00FB64BF" w:rsidRPr="00FB64BF" w:rsidTr="00FB64BF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предоставляемых из бюджета Ханты-Мансийского района </w:t>
            </w:r>
          </w:p>
        </w:tc>
      </w:tr>
      <w:tr w:rsidR="00FB64BF" w:rsidRPr="00FB64BF" w:rsidTr="00FB64BF">
        <w:trPr>
          <w:trHeight w:val="57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2018 году и плановом периоде на 2019-2020 годы</w:t>
            </w:r>
          </w:p>
        </w:tc>
      </w:tr>
      <w:tr w:rsidR="00FB64BF" w:rsidRPr="00FB64BF" w:rsidTr="00FB64BF">
        <w:trPr>
          <w:trHeight w:val="193"/>
        </w:trPr>
        <w:tc>
          <w:tcPr>
            <w:tcW w:w="14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4BF">
              <w:rPr>
                <w:rFonts w:ascii="Times New Roman" w:hAnsi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FB64BF" w:rsidRPr="00FB64BF" w:rsidTr="00FB64BF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Наименование субсидии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Порядок предоставления субсидий</w:t>
            </w:r>
          </w:p>
        </w:tc>
      </w:tr>
      <w:tr w:rsidR="00FB64BF" w:rsidRPr="00FB64BF" w:rsidTr="00FB64BF">
        <w:trPr>
          <w:trHeight w:val="375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Субсидий государственным (муниципальным) учреждениям), индивидуальным предпринимателям, физическим лицам -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</w:t>
            </w:r>
          </w:p>
        </w:tc>
      </w:tr>
      <w:tr w:rsidR="00FB64BF" w:rsidRPr="00FB64BF" w:rsidTr="00FB64BF">
        <w:trPr>
          <w:trHeight w:val="94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водным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1 620,0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2 502,0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2 502,0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03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предприятиям, осуществляющим перевозку пассажиров и грузов воздушным транспортом на территории района по регулируемым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13 200,0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18 439,8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18 439,8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11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 xml:space="preserve">Субсидии на финансовую поддержку субъектов малого и среднего предпринимательства, осуществляющих социально-значимые виды деятельности в Ханты-Мансийском районе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3 456,9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89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 xml:space="preserve"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 Ханты-Мансийского автономного округа-Югре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550,0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 xml:space="preserve">Субсидии на финансовую поддержку социального предпринимательства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84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производство и реализацию продукции животноводства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68 500,0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46 440,0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46 640,0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производство и реализацию продукции растениводства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39 400,0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26 713,0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26 913,0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9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Субсидия на производство и реализацию продукции рыболовства и пищевой рыбной продукции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31 300,0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21 400,0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76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содержание поголовья коров чистопородного мясного скотоводства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6 000,0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4 000,0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73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 xml:space="preserve">Субсидия на развитие материально-технической базы малых форм хозяйствования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8 200,0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5 400,0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5 400,0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85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Субсидия на продукцию дикоросов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3 000,0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2 040,0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2 040,0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268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Субсидия на поддержку социально экономического развития коренных малочисленных народов Севера в форме единовременной помощи молодым специалистам,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водными, биологическими ресурсами, на приобретение материально-технических средств, северных оленей, субсидирование продукции традиционной хозяйственной деятельности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2 183,4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2 183,4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2 183,4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841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Департамент строительства, архитектуры и ЖКХ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возмещение затрат организациям, предоставляющим населению услуги по тарифам не обеспечивающим издержки бань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8 230,2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12 100,0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12 100,0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217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4 979,5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1 153,4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13 517,8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платы населения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415,7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17 575,9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18 117,8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19 061,7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157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39 519,0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27 136,8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24 260,2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220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 по социально ориентированным тарифам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230 884,5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220 349,5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283 087,7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Правительством ХМАО-Югры</w:t>
            </w:r>
          </w:p>
        </w:tc>
      </w:tr>
      <w:tr w:rsidR="00FB64BF" w:rsidRPr="00FB64BF" w:rsidTr="00FB64BF">
        <w:trPr>
          <w:trHeight w:val="34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    </w:t>
            </w:r>
            <w:r w:rsidRPr="00FB64BF">
              <w:rPr>
                <w:rFonts w:ascii="Times New Roman" w:hAnsi="Times New Roman"/>
                <w:color w:val="000000"/>
              </w:rPr>
              <w:br/>
              <w:t>агропромышленного комплексов, субъектам малого и  среднего предпринимательства,</w:t>
            </w:r>
            <w:r w:rsidRPr="00FB64BF">
              <w:rPr>
                <w:rFonts w:ascii="Times New Roman" w:hAnsi="Times New Roman"/>
                <w:color w:val="000000"/>
              </w:rPr>
              <w:br/>
              <w:t xml:space="preserve">организациям бюджетной сферы в зоне децентрализованного электроснабжения  на территории Ханты-Мансийского района по цене электрической энергии зоны централизованного электроснабжения  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83 287,5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79 307,8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102 904,2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1 276,5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164,0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164,0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иным некоммерческим организациям, не являющимся муниципальными учреждениями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B64BF" w:rsidRPr="00FB64BF" w:rsidTr="00FB64BF">
        <w:trPr>
          <w:trHeight w:val="126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Комитет по культуре, спорту и социальной политике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проведение мероприятий районного уровня, в том числе направленных на сохранение и развитие традиционной культуры коренных народов Севера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1 730,0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1 730,0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1 730,0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организацию и проведение районных спортивных и туристических  массовых мероприятий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2 183,0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2 183,0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2 183,0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повышение качества жизни людей пожилого возраста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социальноориентированных некоммерческих организаций, направленных на социальную адаптацию инвалидов и их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350,0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283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финансовое обеспечение проектов социально ориентированных некоммерческих организаций в области образования, культуры, просвещения, науки,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спорта, а также содействие духовному развитию личности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94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финансовое обеспечение проектов в сфере деятельности по изучению общественного мнения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300,0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100,0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12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Субсидии на финансовое обеспечение проектов по поддержанию межнационального и межконфессионального мира и согласия, развитию межнационального сотрудничества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150,0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Администрацией Ханты-Мансийского района</w:t>
            </w:r>
          </w:p>
        </w:tc>
      </w:tr>
      <w:tr w:rsidR="00FB64BF" w:rsidRPr="00FB64BF" w:rsidTr="00FB64BF">
        <w:trPr>
          <w:trHeight w:val="3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ИТОГО:</w:t>
            </w: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FB64B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568 642,1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493 960,5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B64BF">
              <w:rPr>
                <w:rFonts w:ascii="Times New Roman" w:hAnsi="Times New Roman"/>
              </w:rPr>
              <w:t>591 326,8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4BF" w:rsidRPr="00FB64BF" w:rsidRDefault="00FB64BF" w:rsidP="00FB64BF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4B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20736" w:rsidRDefault="00D20736" w:rsidP="00D2073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82713" w:rsidRPr="0070311B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22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E83080" w:rsidRDefault="00E83080" w:rsidP="00E8308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080" w:rsidRPr="0070311B" w:rsidRDefault="00E83080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70311B" w:rsidRDefault="00982713" w:rsidP="001207E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68" w:type="dxa"/>
        <w:tblInd w:w="100" w:type="dxa"/>
        <w:tblLook w:val="0600" w:firstRow="0" w:lastRow="0" w:firstColumn="0" w:lastColumn="0" w:noHBand="1" w:noVBand="1"/>
      </w:tblPr>
      <w:tblGrid>
        <w:gridCol w:w="859"/>
        <w:gridCol w:w="1409"/>
        <w:gridCol w:w="5537"/>
        <w:gridCol w:w="2268"/>
        <w:gridCol w:w="2268"/>
        <w:gridCol w:w="2127"/>
      </w:tblGrid>
      <w:tr w:rsidR="00ED3885" w:rsidRPr="00ED3885" w:rsidTr="00ED3885">
        <w:trPr>
          <w:trHeight w:val="300"/>
        </w:trPr>
        <w:tc>
          <w:tcPr>
            <w:tcW w:w="14468" w:type="dxa"/>
            <w:gridSpan w:val="6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</w:tr>
      <w:tr w:rsidR="00ED3885" w:rsidRPr="00ED3885" w:rsidTr="00ED3885">
        <w:trPr>
          <w:trHeight w:val="300"/>
        </w:trPr>
        <w:tc>
          <w:tcPr>
            <w:tcW w:w="14468" w:type="dxa"/>
            <w:gridSpan w:val="6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муниципальных внутренних заимствований Ханты-Мансийского района</w:t>
            </w:r>
          </w:p>
        </w:tc>
      </w:tr>
      <w:tr w:rsidR="00ED3885" w:rsidRPr="00ED3885" w:rsidTr="00ED3885">
        <w:trPr>
          <w:trHeight w:val="300"/>
        </w:trPr>
        <w:tc>
          <w:tcPr>
            <w:tcW w:w="14468" w:type="dxa"/>
            <w:gridSpan w:val="6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на 2018 год и на плановый период 2019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и 2020 годов</w:t>
            </w:r>
          </w:p>
          <w:p w:rsidR="00ED3885" w:rsidRPr="00ED3885" w:rsidRDefault="00ED3885" w:rsidP="00ED3885">
            <w:pPr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Сумма на год, (тыс. руб.)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48 940,1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-19 369,8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1 288,0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85 645,2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55 052,0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color w:val="000000"/>
                <w:sz w:val="28"/>
                <w:szCs w:val="28"/>
              </w:rPr>
              <w:t>57 281,9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36 705,1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color w:val="000000"/>
                <w:sz w:val="28"/>
                <w:szCs w:val="28"/>
              </w:rPr>
              <w:t>74 421,8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885">
              <w:rPr>
                <w:rFonts w:ascii="Times New Roman" w:hAnsi="Times New Roman"/>
                <w:color w:val="000000"/>
                <w:sz w:val="28"/>
                <w:szCs w:val="28"/>
              </w:rPr>
              <w:t>55 993,9</w:t>
            </w:r>
          </w:p>
        </w:tc>
      </w:tr>
      <w:tr w:rsidR="00ED3885" w:rsidRPr="00ED3885" w:rsidTr="00ED388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>48 940,1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 xml:space="preserve"> -19 369,8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85" w:rsidRPr="00ED3885" w:rsidRDefault="00ED3885" w:rsidP="00ED3885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3885">
              <w:rPr>
                <w:rFonts w:ascii="Times New Roman" w:hAnsi="Times New Roman"/>
                <w:bCs/>
                <w:sz w:val="28"/>
                <w:szCs w:val="28"/>
              </w:rPr>
              <w:t xml:space="preserve"> 1 288,0</w:t>
            </w:r>
          </w:p>
        </w:tc>
      </w:tr>
    </w:tbl>
    <w:p w:rsidR="00982713" w:rsidRPr="0070311B" w:rsidRDefault="00982713" w:rsidP="00982713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982713" w:rsidRPr="0070311B" w:rsidSect="0012174B">
          <w:pgSz w:w="16838" w:h="11906" w:orient="landscape"/>
          <w:pgMar w:top="1985" w:right="1134" w:bottom="1985" w:left="1134" w:header="709" w:footer="709" w:gutter="0"/>
          <w:cols w:space="708"/>
          <w:docGrid w:linePitch="360"/>
        </w:sectPr>
      </w:pP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</w:t>
      </w:r>
      <w:r w:rsidR="00257247" w:rsidRPr="0070311B">
        <w:rPr>
          <w:rFonts w:ascii="Times New Roman" w:hAnsi="Times New Roman" w:cs="Times New Roman"/>
          <w:sz w:val="28"/>
          <w:szCs w:val="28"/>
        </w:rPr>
        <w:t>23</w:t>
      </w:r>
    </w:p>
    <w:p w:rsidR="00B63160" w:rsidRPr="0070311B" w:rsidRDefault="00B63160" w:rsidP="00B63160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решению Думы</w:t>
      </w:r>
    </w:p>
    <w:p w:rsidR="00B63160" w:rsidRPr="0070311B" w:rsidRDefault="00B63160" w:rsidP="00B63160">
      <w:pPr>
        <w:pStyle w:val="ConsNormal"/>
        <w:widowControl/>
        <w:tabs>
          <w:tab w:val="center" w:pos="616"/>
        </w:tabs>
        <w:rPr>
          <w:rFonts w:ascii="Times New Roman" w:hAnsi="Times New Roman" w:cs="Times New Roman"/>
          <w:sz w:val="28"/>
          <w:szCs w:val="28"/>
        </w:rPr>
      </w:pPr>
      <w:r w:rsidRPr="00703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Ханты-Мансийского района</w:t>
      </w:r>
    </w:p>
    <w:p w:rsidR="00982713" w:rsidRDefault="005842FC" w:rsidP="00B63160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от </w:t>
      </w:r>
      <w:r w:rsidR="00697D6B">
        <w:rPr>
          <w:rFonts w:ascii="Times New Roman" w:hAnsi="Times New Roman" w:cs="Times New Roman"/>
          <w:sz w:val="28"/>
          <w:szCs w:val="28"/>
        </w:rPr>
        <w:t>13.12.</w:t>
      </w:r>
      <w:r w:rsidR="00697D6B" w:rsidRPr="0070311B">
        <w:rPr>
          <w:rFonts w:ascii="Times New Roman" w:hAnsi="Times New Roman" w:cs="Times New Roman"/>
          <w:sz w:val="28"/>
          <w:szCs w:val="28"/>
        </w:rPr>
        <w:t>201</w:t>
      </w:r>
      <w:r w:rsidR="00697D6B">
        <w:rPr>
          <w:rFonts w:ascii="Times New Roman" w:hAnsi="Times New Roman" w:cs="Times New Roman"/>
          <w:sz w:val="28"/>
          <w:szCs w:val="28"/>
        </w:rPr>
        <w:t>7</w:t>
      </w:r>
      <w:r w:rsidR="00697D6B" w:rsidRPr="0070311B">
        <w:rPr>
          <w:rFonts w:ascii="Times New Roman" w:hAnsi="Times New Roman" w:cs="Times New Roman"/>
          <w:sz w:val="28"/>
          <w:szCs w:val="28"/>
        </w:rPr>
        <w:t xml:space="preserve"> № </w:t>
      </w:r>
      <w:r w:rsidR="00527A9D">
        <w:rPr>
          <w:rFonts w:ascii="Times New Roman" w:hAnsi="Times New Roman" w:cs="Times New Roman"/>
          <w:sz w:val="28"/>
          <w:szCs w:val="28"/>
        </w:rPr>
        <w:t>214</w:t>
      </w:r>
    </w:p>
    <w:p w:rsidR="00252DF1" w:rsidRPr="0070311B" w:rsidRDefault="00252DF1" w:rsidP="00252DF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главных распорядителей средств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ведомственной структуры расходов бюджета района </w:t>
      </w:r>
    </w:p>
    <w:p w:rsidR="00C56AB4" w:rsidRDefault="00C56AB4" w:rsidP="00C56A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FC02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56AB4" w:rsidRDefault="00C56AB4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3054"/>
      </w:tblGrid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Ведомство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Дума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023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образованию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046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района»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финансам администрации Ханты-Мансийского района</w:t>
            </w:r>
          </w:p>
        </w:tc>
      </w:tr>
      <w:tr w:rsidR="00C56AB4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070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B4" w:rsidRDefault="00C56A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имущественных и земельных отношений администрации Ханты-Мансийского района</w:t>
            </w:r>
          </w:p>
        </w:tc>
      </w:tr>
      <w:tr w:rsidR="00F61AC0" w:rsidRPr="00C56AB4" w:rsidTr="00C56AB4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Default="00F61AC0" w:rsidP="003325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C0" w:rsidRPr="0062535F" w:rsidRDefault="00F61AC0" w:rsidP="0033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535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</w:t>
            </w:r>
          </w:p>
        </w:tc>
      </w:tr>
    </w:tbl>
    <w:p w:rsidR="00982713" w:rsidRPr="0070311B" w:rsidRDefault="00982713" w:rsidP="00C56AB4">
      <w:pPr>
        <w:pStyle w:val="ConsNormal"/>
        <w:widowControl/>
        <w:rPr>
          <w:rFonts w:ascii="Times New Roman" w:hAnsi="Times New Roman" w:cs="Times New Roman"/>
          <w:sz w:val="28"/>
          <w:szCs w:val="28"/>
        </w:rPr>
      </w:pPr>
    </w:p>
    <w:sectPr w:rsidR="00982713" w:rsidRPr="0070311B" w:rsidSect="0012174B">
      <w:pgSz w:w="16838" w:h="11906" w:orient="landscape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BF" w:rsidRDefault="00FB64BF" w:rsidP="00023790">
      <w:pPr>
        <w:spacing w:after="0" w:line="240" w:lineRule="auto"/>
      </w:pPr>
      <w:r>
        <w:separator/>
      </w:r>
    </w:p>
  </w:endnote>
  <w:endnote w:type="continuationSeparator" w:id="0">
    <w:p w:rsidR="00FB64BF" w:rsidRDefault="00FB64BF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BF" w:rsidRDefault="00FB64B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001C1">
      <w:rPr>
        <w:noProof/>
      </w:rPr>
      <w:t>485</w:t>
    </w:r>
    <w:r>
      <w:rPr>
        <w:noProof/>
      </w:rPr>
      <w:fldChar w:fldCharType="end"/>
    </w:r>
  </w:p>
  <w:p w:rsidR="00FB64BF" w:rsidRDefault="00FB64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BF" w:rsidRDefault="00FB64BF" w:rsidP="00023790">
      <w:pPr>
        <w:spacing w:after="0" w:line="240" w:lineRule="auto"/>
      </w:pPr>
      <w:r>
        <w:separator/>
      </w:r>
    </w:p>
  </w:footnote>
  <w:footnote w:type="continuationSeparator" w:id="0">
    <w:p w:rsidR="00FB64BF" w:rsidRDefault="00FB64BF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DE"/>
    <w:rsid w:val="00000373"/>
    <w:rsid w:val="00000716"/>
    <w:rsid w:val="0000096F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401"/>
    <w:rsid w:val="0004784D"/>
    <w:rsid w:val="000479B0"/>
    <w:rsid w:val="0005030F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5608"/>
    <w:rsid w:val="00066252"/>
    <w:rsid w:val="000664D7"/>
    <w:rsid w:val="000676F9"/>
    <w:rsid w:val="00067F35"/>
    <w:rsid w:val="00070906"/>
    <w:rsid w:val="0007090D"/>
    <w:rsid w:val="00071653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6B1A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1BD1"/>
    <w:rsid w:val="000A2393"/>
    <w:rsid w:val="000A375C"/>
    <w:rsid w:val="000A466D"/>
    <w:rsid w:val="000A48AF"/>
    <w:rsid w:val="000A4983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5F8C"/>
    <w:rsid w:val="000C64DD"/>
    <w:rsid w:val="000C651B"/>
    <w:rsid w:val="000C6B22"/>
    <w:rsid w:val="000C6B27"/>
    <w:rsid w:val="000C7475"/>
    <w:rsid w:val="000C78B2"/>
    <w:rsid w:val="000C7A7A"/>
    <w:rsid w:val="000D00E6"/>
    <w:rsid w:val="000D0783"/>
    <w:rsid w:val="000D0DDF"/>
    <w:rsid w:val="000D1337"/>
    <w:rsid w:val="000D28A4"/>
    <w:rsid w:val="000D311F"/>
    <w:rsid w:val="000D3ADE"/>
    <w:rsid w:val="000D4219"/>
    <w:rsid w:val="000D586A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28A1"/>
    <w:rsid w:val="000E3142"/>
    <w:rsid w:val="000E3F99"/>
    <w:rsid w:val="000E48F3"/>
    <w:rsid w:val="000E4A53"/>
    <w:rsid w:val="000E5300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5F1B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388F"/>
    <w:rsid w:val="00133CEA"/>
    <w:rsid w:val="00133E86"/>
    <w:rsid w:val="0013420A"/>
    <w:rsid w:val="00134A35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F43"/>
    <w:rsid w:val="001505DA"/>
    <w:rsid w:val="001506AA"/>
    <w:rsid w:val="00151741"/>
    <w:rsid w:val="0015207A"/>
    <w:rsid w:val="001520F4"/>
    <w:rsid w:val="001526B0"/>
    <w:rsid w:val="00152E14"/>
    <w:rsid w:val="0015333C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630D"/>
    <w:rsid w:val="00187B6F"/>
    <w:rsid w:val="00187D66"/>
    <w:rsid w:val="00190CA0"/>
    <w:rsid w:val="00191A0D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3367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6066"/>
    <w:rsid w:val="001D6B93"/>
    <w:rsid w:val="001D6C3D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4350"/>
    <w:rsid w:val="00204D55"/>
    <w:rsid w:val="00205567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40C4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3038A"/>
    <w:rsid w:val="00230C85"/>
    <w:rsid w:val="002319DA"/>
    <w:rsid w:val="00231D57"/>
    <w:rsid w:val="002320D0"/>
    <w:rsid w:val="0023228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817"/>
    <w:rsid w:val="002820E7"/>
    <w:rsid w:val="002824F4"/>
    <w:rsid w:val="002829AC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382"/>
    <w:rsid w:val="00296129"/>
    <w:rsid w:val="002961D8"/>
    <w:rsid w:val="00296324"/>
    <w:rsid w:val="00296B94"/>
    <w:rsid w:val="00296DB3"/>
    <w:rsid w:val="00296E87"/>
    <w:rsid w:val="0029737E"/>
    <w:rsid w:val="002978C3"/>
    <w:rsid w:val="002A042F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B87"/>
    <w:rsid w:val="002C4C04"/>
    <w:rsid w:val="002C69C0"/>
    <w:rsid w:val="002C764B"/>
    <w:rsid w:val="002C76A9"/>
    <w:rsid w:val="002C7C36"/>
    <w:rsid w:val="002D0EC2"/>
    <w:rsid w:val="002D0F69"/>
    <w:rsid w:val="002D2EDD"/>
    <w:rsid w:val="002D2F2D"/>
    <w:rsid w:val="002D4B40"/>
    <w:rsid w:val="002D5470"/>
    <w:rsid w:val="002D5605"/>
    <w:rsid w:val="002D5AD7"/>
    <w:rsid w:val="002D63DB"/>
    <w:rsid w:val="002D64E2"/>
    <w:rsid w:val="002D7219"/>
    <w:rsid w:val="002D77F7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8C9"/>
    <w:rsid w:val="003109E4"/>
    <w:rsid w:val="003116D5"/>
    <w:rsid w:val="00312AE6"/>
    <w:rsid w:val="00312EF9"/>
    <w:rsid w:val="00313669"/>
    <w:rsid w:val="003137CC"/>
    <w:rsid w:val="00313BB7"/>
    <w:rsid w:val="00314087"/>
    <w:rsid w:val="003140F3"/>
    <w:rsid w:val="0031485E"/>
    <w:rsid w:val="003151F0"/>
    <w:rsid w:val="003158CE"/>
    <w:rsid w:val="0031735D"/>
    <w:rsid w:val="00320B32"/>
    <w:rsid w:val="00321218"/>
    <w:rsid w:val="003212E9"/>
    <w:rsid w:val="00321C9F"/>
    <w:rsid w:val="0032226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A1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94F"/>
    <w:rsid w:val="00355784"/>
    <w:rsid w:val="00356085"/>
    <w:rsid w:val="003561DF"/>
    <w:rsid w:val="003568F7"/>
    <w:rsid w:val="00356934"/>
    <w:rsid w:val="00356CD3"/>
    <w:rsid w:val="00357025"/>
    <w:rsid w:val="003617FF"/>
    <w:rsid w:val="00361B04"/>
    <w:rsid w:val="0036269F"/>
    <w:rsid w:val="003654AB"/>
    <w:rsid w:val="00365CDA"/>
    <w:rsid w:val="00366228"/>
    <w:rsid w:val="003666AA"/>
    <w:rsid w:val="00366D27"/>
    <w:rsid w:val="0036752B"/>
    <w:rsid w:val="003704BF"/>
    <w:rsid w:val="0037066D"/>
    <w:rsid w:val="00370C7F"/>
    <w:rsid w:val="00370CCF"/>
    <w:rsid w:val="00372608"/>
    <w:rsid w:val="0037261E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FDC"/>
    <w:rsid w:val="003C4BC0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2462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64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24A"/>
    <w:rsid w:val="004522A6"/>
    <w:rsid w:val="004524A3"/>
    <w:rsid w:val="00454854"/>
    <w:rsid w:val="004559EA"/>
    <w:rsid w:val="00455E15"/>
    <w:rsid w:val="00456134"/>
    <w:rsid w:val="00456D84"/>
    <w:rsid w:val="0045768C"/>
    <w:rsid w:val="00461A1C"/>
    <w:rsid w:val="00462126"/>
    <w:rsid w:val="004625CB"/>
    <w:rsid w:val="00463340"/>
    <w:rsid w:val="00463DEB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D9D"/>
    <w:rsid w:val="004E1638"/>
    <w:rsid w:val="004E1EAF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0EC"/>
    <w:rsid w:val="004F4510"/>
    <w:rsid w:val="004F5DDB"/>
    <w:rsid w:val="004F63A6"/>
    <w:rsid w:val="004F7A4F"/>
    <w:rsid w:val="00500A7A"/>
    <w:rsid w:val="0050109B"/>
    <w:rsid w:val="00501DFF"/>
    <w:rsid w:val="00501E6D"/>
    <w:rsid w:val="00502BCD"/>
    <w:rsid w:val="00502E0B"/>
    <w:rsid w:val="005033C0"/>
    <w:rsid w:val="0050377F"/>
    <w:rsid w:val="00503A31"/>
    <w:rsid w:val="00503F08"/>
    <w:rsid w:val="005048C1"/>
    <w:rsid w:val="00504DBC"/>
    <w:rsid w:val="0050511B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6162"/>
    <w:rsid w:val="00526556"/>
    <w:rsid w:val="00526932"/>
    <w:rsid w:val="00526BBA"/>
    <w:rsid w:val="00526EDC"/>
    <w:rsid w:val="005277DA"/>
    <w:rsid w:val="00527A9D"/>
    <w:rsid w:val="00527F9E"/>
    <w:rsid w:val="005300BB"/>
    <w:rsid w:val="0053040D"/>
    <w:rsid w:val="00530D2E"/>
    <w:rsid w:val="00531818"/>
    <w:rsid w:val="0053245E"/>
    <w:rsid w:val="005340B9"/>
    <w:rsid w:val="005347D9"/>
    <w:rsid w:val="00534C18"/>
    <w:rsid w:val="00535AF8"/>
    <w:rsid w:val="00535C12"/>
    <w:rsid w:val="005361D0"/>
    <w:rsid w:val="00537A3B"/>
    <w:rsid w:val="00541C00"/>
    <w:rsid w:val="00541C5B"/>
    <w:rsid w:val="00542855"/>
    <w:rsid w:val="00542B8D"/>
    <w:rsid w:val="005437EA"/>
    <w:rsid w:val="00545B47"/>
    <w:rsid w:val="0054625E"/>
    <w:rsid w:val="005466DD"/>
    <w:rsid w:val="00546B8E"/>
    <w:rsid w:val="00546E2C"/>
    <w:rsid w:val="005473B4"/>
    <w:rsid w:val="0055015F"/>
    <w:rsid w:val="005507C8"/>
    <w:rsid w:val="00550B79"/>
    <w:rsid w:val="005523C5"/>
    <w:rsid w:val="00552FA0"/>
    <w:rsid w:val="0055318D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7BE"/>
    <w:rsid w:val="00582188"/>
    <w:rsid w:val="00582BB9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75DA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2914"/>
    <w:rsid w:val="005E2F2C"/>
    <w:rsid w:val="005E3B06"/>
    <w:rsid w:val="005E580D"/>
    <w:rsid w:val="005E5822"/>
    <w:rsid w:val="005E589E"/>
    <w:rsid w:val="005E6C5B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2A4"/>
    <w:rsid w:val="00606EBB"/>
    <w:rsid w:val="00607A9E"/>
    <w:rsid w:val="00610B25"/>
    <w:rsid w:val="0061198F"/>
    <w:rsid w:val="00611F86"/>
    <w:rsid w:val="00612A93"/>
    <w:rsid w:val="00612D66"/>
    <w:rsid w:val="00613939"/>
    <w:rsid w:val="006153E7"/>
    <w:rsid w:val="00615CA1"/>
    <w:rsid w:val="0061600F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30A92"/>
    <w:rsid w:val="00630E49"/>
    <w:rsid w:val="00631AAB"/>
    <w:rsid w:val="00631F29"/>
    <w:rsid w:val="00633836"/>
    <w:rsid w:val="00634127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8B5"/>
    <w:rsid w:val="0064421E"/>
    <w:rsid w:val="00644439"/>
    <w:rsid w:val="006452D8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809"/>
    <w:rsid w:val="00660996"/>
    <w:rsid w:val="006613DF"/>
    <w:rsid w:val="00661F31"/>
    <w:rsid w:val="006636AA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77679"/>
    <w:rsid w:val="00682781"/>
    <w:rsid w:val="006832D7"/>
    <w:rsid w:val="00684AB6"/>
    <w:rsid w:val="00684B06"/>
    <w:rsid w:val="006850D0"/>
    <w:rsid w:val="00686CBB"/>
    <w:rsid w:val="00686DE1"/>
    <w:rsid w:val="006911D5"/>
    <w:rsid w:val="00692753"/>
    <w:rsid w:val="00692783"/>
    <w:rsid w:val="00692AE8"/>
    <w:rsid w:val="00693F6F"/>
    <w:rsid w:val="00694F0F"/>
    <w:rsid w:val="0069671B"/>
    <w:rsid w:val="00696DC4"/>
    <w:rsid w:val="00697D6B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5C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123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32B4"/>
    <w:rsid w:val="006F40A4"/>
    <w:rsid w:val="006F49E5"/>
    <w:rsid w:val="006F5504"/>
    <w:rsid w:val="00700815"/>
    <w:rsid w:val="0070099B"/>
    <w:rsid w:val="00700AE1"/>
    <w:rsid w:val="00700AF3"/>
    <w:rsid w:val="00700BF5"/>
    <w:rsid w:val="00700C46"/>
    <w:rsid w:val="0070112A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11EF"/>
    <w:rsid w:val="0071223B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0F0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83"/>
    <w:rsid w:val="007365EF"/>
    <w:rsid w:val="0073663D"/>
    <w:rsid w:val="0074013C"/>
    <w:rsid w:val="007402FA"/>
    <w:rsid w:val="007407F0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2D73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AEC"/>
    <w:rsid w:val="007747C2"/>
    <w:rsid w:val="0077579C"/>
    <w:rsid w:val="0077676F"/>
    <w:rsid w:val="007767FB"/>
    <w:rsid w:val="0077770A"/>
    <w:rsid w:val="00777789"/>
    <w:rsid w:val="0078037A"/>
    <w:rsid w:val="007815A1"/>
    <w:rsid w:val="007815AE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8A0"/>
    <w:rsid w:val="007B392C"/>
    <w:rsid w:val="007B5B6C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7537"/>
    <w:rsid w:val="007D7739"/>
    <w:rsid w:val="007D7F12"/>
    <w:rsid w:val="007E03DA"/>
    <w:rsid w:val="007E11D7"/>
    <w:rsid w:val="007E16A8"/>
    <w:rsid w:val="007E2AF6"/>
    <w:rsid w:val="007E4012"/>
    <w:rsid w:val="007E47A7"/>
    <w:rsid w:val="007E5287"/>
    <w:rsid w:val="007E5B96"/>
    <w:rsid w:val="007E5E92"/>
    <w:rsid w:val="007E6893"/>
    <w:rsid w:val="007E6E41"/>
    <w:rsid w:val="007E718E"/>
    <w:rsid w:val="007E7D73"/>
    <w:rsid w:val="007E7F09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C39"/>
    <w:rsid w:val="00804018"/>
    <w:rsid w:val="00804793"/>
    <w:rsid w:val="00806A31"/>
    <w:rsid w:val="00807102"/>
    <w:rsid w:val="008072DD"/>
    <w:rsid w:val="00807C9D"/>
    <w:rsid w:val="008127CC"/>
    <w:rsid w:val="00813A8F"/>
    <w:rsid w:val="00813C10"/>
    <w:rsid w:val="008142DA"/>
    <w:rsid w:val="00814BA3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1008"/>
    <w:rsid w:val="008628CC"/>
    <w:rsid w:val="00863543"/>
    <w:rsid w:val="00863D2D"/>
    <w:rsid w:val="00864F9A"/>
    <w:rsid w:val="00865A11"/>
    <w:rsid w:val="00866597"/>
    <w:rsid w:val="008667E8"/>
    <w:rsid w:val="008676C8"/>
    <w:rsid w:val="00870E03"/>
    <w:rsid w:val="0087159A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8B9"/>
    <w:rsid w:val="00887F27"/>
    <w:rsid w:val="008918CF"/>
    <w:rsid w:val="0089200B"/>
    <w:rsid w:val="00892F4C"/>
    <w:rsid w:val="00893A6E"/>
    <w:rsid w:val="0089528D"/>
    <w:rsid w:val="008958AA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77D0"/>
    <w:rsid w:val="008A7DE8"/>
    <w:rsid w:val="008B014C"/>
    <w:rsid w:val="008B052F"/>
    <w:rsid w:val="008B0928"/>
    <w:rsid w:val="008B302F"/>
    <w:rsid w:val="008B382B"/>
    <w:rsid w:val="008B497A"/>
    <w:rsid w:val="008B7FC0"/>
    <w:rsid w:val="008C0223"/>
    <w:rsid w:val="008C0354"/>
    <w:rsid w:val="008C093D"/>
    <w:rsid w:val="008C1451"/>
    <w:rsid w:val="008C1555"/>
    <w:rsid w:val="008C1CBD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7D8"/>
    <w:rsid w:val="008D4BD5"/>
    <w:rsid w:val="008D50FB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0118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27AE7"/>
    <w:rsid w:val="00930263"/>
    <w:rsid w:val="00930651"/>
    <w:rsid w:val="009309D6"/>
    <w:rsid w:val="00930EC8"/>
    <w:rsid w:val="00932BC3"/>
    <w:rsid w:val="00932E01"/>
    <w:rsid w:val="00933011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2F7D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0367"/>
    <w:rsid w:val="00972E0C"/>
    <w:rsid w:val="009736E9"/>
    <w:rsid w:val="00973F42"/>
    <w:rsid w:val="00974285"/>
    <w:rsid w:val="0097516E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57F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1A2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1174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3FEF"/>
    <w:rsid w:val="00A14A06"/>
    <w:rsid w:val="00A14E50"/>
    <w:rsid w:val="00A14F2F"/>
    <w:rsid w:val="00A15615"/>
    <w:rsid w:val="00A16837"/>
    <w:rsid w:val="00A17C33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FC0"/>
    <w:rsid w:val="00A33EC8"/>
    <w:rsid w:val="00A34EE1"/>
    <w:rsid w:val="00A35ADC"/>
    <w:rsid w:val="00A3660A"/>
    <w:rsid w:val="00A369D5"/>
    <w:rsid w:val="00A37F09"/>
    <w:rsid w:val="00A37F18"/>
    <w:rsid w:val="00A4058A"/>
    <w:rsid w:val="00A4149B"/>
    <w:rsid w:val="00A41AB9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3D82"/>
    <w:rsid w:val="00A547C5"/>
    <w:rsid w:val="00A54A3E"/>
    <w:rsid w:val="00A54AB6"/>
    <w:rsid w:val="00A55DFF"/>
    <w:rsid w:val="00A56860"/>
    <w:rsid w:val="00A569B3"/>
    <w:rsid w:val="00A577CA"/>
    <w:rsid w:val="00A602F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3DCD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970A1"/>
    <w:rsid w:val="00AA0378"/>
    <w:rsid w:val="00AA0D07"/>
    <w:rsid w:val="00AA1937"/>
    <w:rsid w:val="00AA3269"/>
    <w:rsid w:val="00AA36B3"/>
    <w:rsid w:val="00AA4C31"/>
    <w:rsid w:val="00AA4EA9"/>
    <w:rsid w:val="00AA5DC5"/>
    <w:rsid w:val="00AA6490"/>
    <w:rsid w:val="00AA6E01"/>
    <w:rsid w:val="00AA72E5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A15"/>
    <w:rsid w:val="00AE1EFD"/>
    <w:rsid w:val="00AE2791"/>
    <w:rsid w:val="00AE28D7"/>
    <w:rsid w:val="00AE2E80"/>
    <w:rsid w:val="00AE4696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0B"/>
    <w:rsid w:val="00AF629F"/>
    <w:rsid w:val="00AF62DD"/>
    <w:rsid w:val="00AF69E0"/>
    <w:rsid w:val="00AF6E3A"/>
    <w:rsid w:val="00AF6F2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201D5"/>
    <w:rsid w:val="00B21ADF"/>
    <w:rsid w:val="00B22004"/>
    <w:rsid w:val="00B22F3F"/>
    <w:rsid w:val="00B232FA"/>
    <w:rsid w:val="00B2540C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1CEE"/>
    <w:rsid w:val="00B42A86"/>
    <w:rsid w:val="00B42FE1"/>
    <w:rsid w:val="00B43A21"/>
    <w:rsid w:val="00B470DA"/>
    <w:rsid w:val="00B475F1"/>
    <w:rsid w:val="00B4785A"/>
    <w:rsid w:val="00B47FA2"/>
    <w:rsid w:val="00B504BD"/>
    <w:rsid w:val="00B519A3"/>
    <w:rsid w:val="00B51DFF"/>
    <w:rsid w:val="00B5291A"/>
    <w:rsid w:val="00B52CDF"/>
    <w:rsid w:val="00B53495"/>
    <w:rsid w:val="00B5387D"/>
    <w:rsid w:val="00B54180"/>
    <w:rsid w:val="00B541D7"/>
    <w:rsid w:val="00B54BBE"/>
    <w:rsid w:val="00B56585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36D1"/>
    <w:rsid w:val="00B947CA"/>
    <w:rsid w:val="00B94A91"/>
    <w:rsid w:val="00B9558A"/>
    <w:rsid w:val="00B956B4"/>
    <w:rsid w:val="00BA00B0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3E1"/>
    <w:rsid w:val="00BA566B"/>
    <w:rsid w:val="00BA5981"/>
    <w:rsid w:val="00BA6FB3"/>
    <w:rsid w:val="00BA76C2"/>
    <w:rsid w:val="00BA7763"/>
    <w:rsid w:val="00BA7E79"/>
    <w:rsid w:val="00BB006A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535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5D2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372E"/>
    <w:rsid w:val="00BF3E6C"/>
    <w:rsid w:val="00BF4DC9"/>
    <w:rsid w:val="00BF56AF"/>
    <w:rsid w:val="00BF58DD"/>
    <w:rsid w:val="00BF58ED"/>
    <w:rsid w:val="00BF6020"/>
    <w:rsid w:val="00BF60D4"/>
    <w:rsid w:val="00BF648B"/>
    <w:rsid w:val="00BF6CE4"/>
    <w:rsid w:val="00C01137"/>
    <w:rsid w:val="00C0133B"/>
    <w:rsid w:val="00C01B6F"/>
    <w:rsid w:val="00C01DCF"/>
    <w:rsid w:val="00C021D9"/>
    <w:rsid w:val="00C03041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077F8"/>
    <w:rsid w:val="00C100D0"/>
    <w:rsid w:val="00C10DD2"/>
    <w:rsid w:val="00C11B3B"/>
    <w:rsid w:val="00C121A3"/>
    <w:rsid w:val="00C13B70"/>
    <w:rsid w:val="00C13F57"/>
    <w:rsid w:val="00C13F9E"/>
    <w:rsid w:val="00C15945"/>
    <w:rsid w:val="00C15DCA"/>
    <w:rsid w:val="00C20140"/>
    <w:rsid w:val="00C20D7D"/>
    <w:rsid w:val="00C20EAE"/>
    <w:rsid w:val="00C21B8F"/>
    <w:rsid w:val="00C21DF8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213"/>
    <w:rsid w:val="00C53450"/>
    <w:rsid w:val="00C53955"/>
    <w:rsid w:val="00C53B90"/>
    <w:rsid w:val="00C53BF1"/>
    <w:rsid w:val="00C548B5"/>
    <w:rsid w:val="00C56AB4"/>
    <w:rsid w:val="00C56E6D"/>
    <w:rsid w:val="00C60192"/>
    <w:rsid w:val="00C60A35"/>
    <w:rsid w:val="00C62566"/>
    <w:rsid w:val="00C63F9D"/>
    <w:rsid w:val="00C63FCE"/>
    <w:rsid w:val="00C64244"/>
    <w:rsid w:val="00C64C35"/>
    <w:rsid w:val="00C64FC1"/>
    <w:rsid w:val="00C6571D"/>
    <w:rsid w:val="00C65E72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2676"/>
    <w:rsid w:val="00CA3A7A"/>
    <w:rsid w:val="00CA4199"/>
    <w:rsid w:val="00CA6641"/>
    <w:rsid w:val="00CB0D42"/>
    <w:rsid w:val="00CB12AB"/>
    <w:rsid w:val="00CB22ED"/>
    <w:rsid w:val="00CB31A9"/>
    <w:rsid w:val="00CB48E2"/>
    <w:rsid w:val="00CB77FA"/>
    <w:rsid w:val="00CC018C"/>
    <w:rsid w:val="00CC02F0"/>
    <w:rsid w:val="00CC08D1"/>
    <w:rsid w:val="00CC09C7"/>
    <w:rsid w:val="00CC0B6E"/>
    <w:rsid w:val="00CC1044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15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736"/>
    <w:rsid w:val="00D22FB0"/>
    <w:rsid w:val="00D2376F"/>
    <w:rsid w:val="00D247A6"/>
    <w:rsid w:val="00D24E64"/>
    <w:rsid w:val="00D26107"/>
    <w:rsid w:val="00D263C3"/>
    <w:rsid w:val="00D264D6"/>
    <w:rsid w:val="00D26599"/>
    <w:rsid w:val="00D26894"/>
    <w:rsid w:val="00D26F25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4908"/>
    <w:rsid w:val="00D34A3A"/>
    <w:rsid w:val="00D360AF"/>
    <w:rsid w:val="00D36284"/>
    <w:rsid w:val="00D36678"/>
    <w:rsid w:val="00D37675"/>
    <w:rsid w:val="00D41ABC"/>
    <w:rsid w:val="00D41E98"/>
    <w:rsid w:val="00D41EE2"/>
    <w:rsid w:val="00D4245A"/>
    <w:rsid w:val="00D43B65"/>
    <w:rsid w:val="00D449E7"/>
    <w:rsid w:val="00D45BCA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034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722E"/>
    <w:rsid w:val="00D900FD"/>
    <w:rsid w:val="00D90607"/>
    <w:rsid w:val="00D913CE"/>
    <w:rsid w:val="00D91C14"/>
    <w:rsid w:val="00D9238E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E14"/>
    <w:rsid w:val="00DB44D4"/>
    <w:rsid w:val="00DB46E1"/>
    <w:rsid w:val="00DB475A"/>
    <w:rsid w:val="00DB4EA6"/>
    <w:rsid w:val="00DB56F1"/>
    <w:rsid w:val="00DB5AF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E0F16"/>
    <w:rsid w:val="00DE0F88"/>
    <w:rsid w:val="00DE17CD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A68"/>
    <w:rsid w:val="00E05540"/>
    <w:rsid w:val="00E06C2A"/>
    <w:rsid w:val="00E06E93"/>
    <w:rsid w:val="00E1093C"/>
    <w:rsid w:val="00E1150F"/>
    <w:rsid w:val="00E1194A"/>
    <w:rsid w:val="00E11A61"/>
    <w:rsid w:val="00E12685"/>
    <w:rsid w:val="00E12CBD"/>
    <w:rsid w:val="00E134BF"/>
    <w:rsid w:val="00E13BF6"/>
    <w:rsid w:val="00E14E17"/>
    <w:rsid w:val="00E155DB"/>
    <w:rsid w:val="00E15FCB"/>
    <w:rsid w:val="00E16B06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610B"/>
    <w:rsid w:val="00E2664E"/>
    <w:rsid w:val="00E26A57"/>
    <w:rsid w:val="00E27DA6"/>
    <w:rsid w:val="00E300C3"/>
    <w:rsid w:val="00E30D99"/>
    <w:rsid w:val="00E32453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17A8"/>
    <w:rsid w:val="00E51B96"/>
    <w:rsid w:val="00E5241D"/>
    <w:rsid w:val="00E5251A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78CF"/>
    <w:rsid w:val="00E67A21"/>
    <w:rsid w:val="00E67F08"/>
    <w:rsid w:val="00E67F35"/>
    <w:rsid w:val="00E706F7"/>
    <w:rsid w:val="00E70E44"/>
    <w:rsid w:val="00E718B4"/>
    <w:rsid w:val="00E72F1F"/>
    <w:rsid w:val="00E730EF"/>
    <w:rsid w:val="00E741E6"/>
    <w:rsid w:val="00E7493F"/>
    <w:rsid w:val="00E74C55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885"/>
    <w:rsid w:val="00ED406C"/>
    <w:rsid w:val="00ED4FBD"/>
    <w:rsid w:val="00ED65BE"/>
    <w:rsid w:val="00ED6A6F"/>
    <w:rsid w:val="00ED6CA4"/>
    <w:rsid w:val="00ED6DB6"/>
    <w:rsid w:val="00EE0267"/>
    <w:rsid w:val="00EE031C"/>
    <w:rsid w:val="00EE1082"/>
    <w:rsid w:val="00EE23D0"/>
    <w:rsid w:val="00EE3DE5"/>
    <w:rsid w:val="00EE594B"/>
    <w:rsid w:val="00EE660B"/>
    <w:rsid w:val="00EE67FA"/>
    <w:rsid w:val="00EE69D5"/>
    <w:rsid w:val="00EE6C9A"/>
    <w:rsid w:val="00EE6DB5"/>
    <w:rsid w:val="00EE70E5"/>
    <w:rsid w:val="00EE715D"/>
    <w:rsid w:val="00EF0273"/>
    <w:rsid w:val="00EF02EF"/>
    <w:rsid w:val="00EF0324"/>
    <w:rsid w:val="00EF072B"/>
    <w:rsid w:val="00EF07F2"/>
    <w:rsid w:val="00EF0916"/>
    <w:rsid w:val="00EF1CA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1C1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D26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796C"/>
    <w:rsid w:val="00F20673"/>
    <w:rsid w:val="00F208E3"/>
    <w:rsid w:val="00F216A9"/>
    <w:rsid w:val="00F21E29"/>
    <w:rsid w:val="00F226FD"/>
    <w:rsid w:val="00F23872"/>
    <w:rsid w:val="00F2394C"/>
    <w:rsid w:val="00F23C97"/>
    <w:rsid w:val="00F24158"/>
    <w:rsid w:val="00F24E2F"/>
    <w:rsid w:val="00F26870"/>
    <w:rsid w:val="00F269D0"/>
    <w:rsid w:val="00F3050F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8B2"/>
    <w:rsid w:val="00F46B3A"/>
    <w:rsid w:val="00F47344"/>
    <w:rsid w:val="00F47597"/>
    <w:rsid w:val="00F47F15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2898"/>
    <w:rsid w:val="00F630E4"/>
    <w:rsid w:val="00F63DA6"/>
    <w:rsid w:val="00F64336"/>
    <w:rsid w:val="00F64961"/>
    <w:rsid w:val="00F64F84"/>
    <w:rsid w:val="00F650EB"/>
    <w:rsid w:val="00F653B5"/>
    <w:rsid w:val="00F655B9"/>
    <w:rsid w:val="00F65C99"/>
    <w:rsid w:val="00F65CF0"/>
    <w:rsid w:val="00F6668F"/>
    <w:rsid w:val="00F667AD"/>
    <w:rsid w:val="00F6690F"/>
    <w:rsid w:val="00F67870"/>
    <w:rsid w:val="00F70AA4"/>
    <w:rsid w:val="00F712CF"/>
    <w:rsid w:val="00F716C3"/>
    <w:rsid w:val="00F71749"/>
    <w:rsid w:val="00F71E9D"/>
    <w:rsid w:val="00F71F21"/>
    <w:rsid w:val="00F72E52"/>
    <w:rsid w:val="00F73FE5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556"/>
    <w:rsid w:val="00F8589B"/>
    <w:rsid w:val="00F859E5"/>
    <w:rsid w:val="00F87329"/>
    <w:rsid w:val="00F87BFD"/>
    <w:rsid w:val="00F92D55"/>
    <w:rsid w:val="00F93392"/>
    <w:rsid w:val="00F93583"/>
    <w:rsid w:val="00F94B2F"/>
    <w:rsid w:val="00F95706"/>
    <w:rsid w:val="00F957F7"/>
    <w:rsid w:val="00F95ADE"/>
    <w:rsid w:val="00F95E8E"/>
    <w:rsid w:val="00F96BBB"/>
    <w:rsid w:val="00F96FAB"/>
    <w:rsid w:val="00FA0357"/>
    <w:rsid w:val="00FA0745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4853"/>
    <w:rsid w:val="00FA5A2B"/>
    <w:rsid w:val="00FA7E6E"/>
    <w:rsid w:val="00FB0B03"/>
    <w:rsid w:val="00FB15B4"/>
    <w:rsid w:val="00FB1C88"/>
    <w:rsid w:val="00FB338F"/>
    <w:rsid w:val="00FB390F"/>
    <w:rsid w:val="00FB482F"/>
    <w:rsid w:val="00FB4D4D"/>
    <w:rsid w:val="00FB591F"/>
    <w:rsid w:val="00FB5BE4"/>
    <w:rsid w:val="00FB64BF"/>
    <w:rsid w:val="00FB7187"/>
    <w:rsid w:val="00FB7657"/>
    <w:rsid w:val="00FC02C5"/>
    <w:rsid w:val="00FC0EC3"/>
    <w:rsid w:val="00FC2678"/>
    <w:rsid w:val="00FC3197"/>
    <w:rsid w:val="00FC4003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6F34"/>
    <w:rsid w:val="00FE709C"/>
    <w:rsid w:val="00FE75F5"/>
    <w:rsid w:val="00FE78BD"/>
    <w:rsid w:val="00FF0BA1"/>
    <w:rsid w:val="00FF10F2"/>
    <w:rsid w:val="00FF1566"/>
    <w:rsid w:val="00FF174F"/>
    <w:rsid w:val="00FF2993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5D768-7C95-4507-908F-023AEEBC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55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924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85556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af5">
    <w:name w:val="annotation reference"/>
    <w:uiPriority w:val="99"/>
    <w:semiHidden/>
    <w:unhideWhenUsed/>
    <w:rsid w:val="00F8555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F85556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F85556"/>
    <w:rPr>
      <w:rFonts w:ascii="Times New Roman" w:hAnsi="Times New Roman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8555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85556"/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561370ED8A517B5572898FC599FC066C669B4C1BFD4F2E2B53B2AF77E0A139C4C1502D0143FD4BD6B3GBM" TargetMode="External"/><Relationship Id="rId18" Type="http://schemas.openxmlformats.org/officeDocument/2006/relationships/hyperlink" Target="consultantplus://offline/ref=561370ED8A517B5572898FC599FC066C669B4C1BFD4F2E2B53B2AF77E0A139C4C1502D0143FD48D0B3G6M" TargetMode="External"/><Relationship Id="rId26" Type="http://schemas.openxmlformats.org/officeDocument/2006/relationships/hyperlink" Target="consultantplus://offline/ref=85C60EE7C2D9784EAA0862A5AE4583AE4EBAD2AF0AAC06E39BDDF8A2C4B7B60F4346F6E59E8BM8U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1370ED8A517B5572898FC599FC066C669B4C1BFD4F2E2B53B2AF77E0A139C4C1502D0143FEB4G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370ED8A517B5572898FC599FC066C669B4C1BFD4F2E2B53B2AF77E0A139C4C1502D0140FCB4G2M" TargetMode="External"/><Relationship Id="rId17" Type="http://schemas.openxmlformats.org/officeDocument/2006/relationships/hyperlink" Target="consultantplus://offline/ref=561370ED8A517B5572898FC599FC066C669B4C1BFD4F2E2B53B2AF77E0A139C4C1502D0143FD48D1B3GBM" TargetMode="External"/><Relationship Id="rId25" Type="http://schemas.openxmlformats.org/officeDocument/2006/relationships/hyperlink" Target="consultantplus://offline/ref=B4BDC8A700A8458607804B0564D14C98FDA706B223D0D403FBD6955EA6D7F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1370ED8A517B5572898FC599FC066C669B4C1BFD4F2E2B53B2AF77E0A139C4C1502D0143FD48D1B3G0M" TargetMode="External"/><Relationship Id="rId20" Type="http://schemas.openxmlformats.org/officeDocument/2006/relationships/hyperlink" Target="consultantplus://offline/ref=561370ED8A517B5572898FC599FC066C669B4C1BFD4F2E2B53B2AF77E0A139C4C1502D0143FD48D2B3G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370ED8A517B5572898FC599FC066C669B4C1BFD4F2E2B53B2AF77E0A139C4C1502D0245FBB4GEM" TargetMode="External"/><Relationship Id="rId24" Type="http://schemas.openxmlformats.org/officeDocument/2006/relationships/hyperlink" Target="consultantplus://offline/ref=561370ED8A517B5572898FC599FC066C669B4C1BFD4F2E2B53B2AF77E0A139C4C1502D0143FEB4G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1370ED8A517B5572898FC599FC066C669B4C1BFD4F2E2B53B2AF77E0A139C4C1502D0140FDB4GDM" TargetMode="External"/><Relationship Id="rId23" Type="http://schemas.openxmlformats.org/officeDocument/2006/relationships/hyperlink" Target="consultantplus://offline/ref=561370ED8A517B5572898FC599FC066C669B4C1BFD4F2E2B53B2AF77E0A139C4C1502D0143FEB4GEM" TargetMode="External"/><Relationship Id="rId28" Type="http://schemas.openxmlformats.org/officeDocument/2006/relationships/hyperlink" Target="http://www.consultant.ru/cons/cgi/online.cgi?req=doc&amp;base=LAW&amp;n=213213&amp;rnd=244973.875932138&amp;dst=3338&amp;fld=134" TargetMode="External"/><Relationship Id="rId10" Type="http://schemas.openxmlformats.org/officeDocument/2006/relationships/hyperlink" Target="consultantplus://offline/ref=561370ED8A517B5572898FC599FC066C669B4C1BFD4F2E2B53B2AF77E0A139C4C1502D0141F5B4G3M" TargetMode="External"/><Relationship Id="rId19" Type="http://schemas.openxmlformats.org/officeDocument/2006/relationships/hyperlink" Target="consultantplus://offline/ref=561370ED8A517B5572898FC599FC066C669B4C1BFD4F2E2B53B2AF77E0A139C4C1502D0143FD48D0B3G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2127C55716F2F6FB1D8F8746C566689E573E749CC5FF0EDBD980C5BA049070C421C54A9179y8kAL" TargetMode="External"/><Relationship Id="rId14" Type="http://schemas.openxmlformats.org/officeDocument/2006/relationships/hyperlink" Target="consultantplus://offline/ref=561370ED8A517B5572898FC599FC066C669B4C1BFD4F2E2B53B2AF77E0A139C4C1502D0143FD4BD9B3G3M" TargetMode="External"/><Relationship Id="rId22" Type="http://schemas.openxmlformats.org/officeDocument/2006/relationships/hyperlink" Target="consultantplus://offline/ref=561370ED8A517B5572898FC599FC066C669B4C1BFD4F2E2B53B2AF77E0A139C4C1502D0143FD48D5B3GAM" TargetMode="External"/><Relationship Id="rId27" Type="http://schemas.openxmlformats.org/officeDocument/2006/relationships/hyperlink" Target="consultantplus://offline/ref=640EBBDC8DD26A94D79F3430E13E35C7A69A7869E1555ADB140F3A88862537F11A21AA541410EBP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8EEC-DF77-4676-8741-29CEB713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486</Pages>
  <Words>164237</Words>
  <Characters>936151</Characters>
  <Application>Microsoft Office Word</Application>
  <DocSecurity>0</DocSecurity>
  <Lines>7801</Lines>
  <Paragraphs>2196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1098192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Харисова Р.В.</cp:lastModifiedBy>
  <cp:revision>4</cp:revision>
  <cp:lastPrinted>2017-12-14T08:19:00Z</cp:lastPrinted>
  <dcterms:created xsi:type="dcterms:W3CDTF">2018-12-04T11:17:00Z</dcterms:created>
  <dcterms:modified xsi:type="dcterms:W3CDTF">2018-12-04T11:20:00Z</dcterms:modified>
</cp:coreProperties>
</file>